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1701"/>
        <w:gridCol w:w="985"/>
        <w:gridCol w:w="1137"/>
        <w:gridCol w:w="8"/>
        <w:gridCol w:w="1131"/>
        <w:gridCol w:w="1135"/>
        <w:gridCol w:w="1134"/>
        <w:gridCol w:w="1134"/>
        <w:gridCol w:w="142"/>
        <w:gridCol w:w="991"/>
        <w:gridCol w:w="1135"/>
        <w:gridCol w:w="1134"/>
        <w:gridCol w:w="1133"/>
        <w:gridCol w:w="1133"/>
        <w:gridCol w:w="1135"/>
      </w:tblGrid>
      <w:tr w:rsidR="008F24C5" w:rsidRPr="006A3B53" w14:paraId="3E17CF1C" w14:textId="77777777" w:rsidTr="00B62433">
        <w:trPr>
          <w:trHeight w:val="300"/>
        </w:trPr>
        <w:tc>
          <w:tcPr>
            <w:tcW w:w="1700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1B3B25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  <w:lang w:val="en-GB"/>
              </w:rPr>
            </w:pPr>
            <w:r w:rsidRPr="006A3B53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9783C5" wp14:editId="01A6FE34">
                      <wp:simplePos x="0" y="0"/>
                      <wp:positionH relativeFrom="column">
                        <wp:posOffset>3783965</wp:posOffset>
                      </wp:positionH>
                      <wp:positionV relativeFrom="paragraph">
                        <wp:posOffset>-6034669</wp:posOffset>
                      </wp:positionV>
                      <wp:extent cx="1181100" cy="285750"/>
                      <wp:effectExtent l="0" t="0" r="1905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1811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A9EC56" w14:textId="77777777" w:rsidR="008F24C5" w:rsidRPr="00904BD4" w:rsidRDefault="008F24C5" w:rsidP="008F24C5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u w:val="single"/>
                                      <w:lang w:val="en-GB"/>
                                    </w:rPr>
                                  </w:pPr>
                                  <w:r w:rsidRPr="00904BD4">
                                    <w:rPr>
                                      <w:b/>
                                      <w:bCs/>
                                      <w:color w:val="FF0000"/>
                                      <w:u w:val="single"/>
                                      <w:lang w:val="en-GB"/>
                                    </w:rPr>
                                    <w:t>SAMPLE 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C7AF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7.95pt;margin-top:-475.15pt;width:93pt;height:22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" fillcolor="white [3201]" strokeweight=".5pt">
                      <v:textbox>
                        <w:txbxContent>
                          <w:p w:rsidR="008F24C5" w:rsidRPr="00904BD4" w:rsidRDefault="008F24C5" w:rsidP="008F24C5">
                            <w:pPr>
                              <w:rPr>
                                <w:b/>
                                <w:bCs/>
                                <w:color w:val="FF0000"/>
                                <w:u w:val="single"/>
                                <w:lang w:val="en-GB"/>
                              </w:rPr>
                            </w:pPr>
                            <w:r w:rsidRPr="00904BD4">
                              <w:rPr>
                                <w:b/>
                                <w:bCs/>
                                <w:color w:val="FF0000"/>
                                <w:u w:val="single"/>
                                <w:lang w:val="en-GB"/>
                              </w:rPr>
                              <w:t>SAMPLE 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3B53">
              <w:rPr>
                <w:b/>
                <w:bCs/>
                <w:sz w:val="16"/>
                <w:szCs w:val="16"/>
                <w:lang w:val="en-GB"/>
              </w:rPr>
              <w:t>Offered Services</w:t>
            </w:r>
          </w:p>
        </w:tc>
        <w:tc>
          <w:tcPr>
            <w:tcW w:w="4398" w:type="dxa"/>
            <w:gridSpan w:val="5"/>
            <w:tcBorders>
              <w:left w:val="double" w:sz="4" w:space="0" w:color="auto"/>
            </w:tcBorders>
            <w:shd w:val="clear" w:color="auto" w:fill="D9E2F3" w:themeFill="accent1" w:themeFillTint="33"/>
            <w:vAlign w:val="center"/>
          </w:tcPr>
          <w:p w14:paraId="2BB8BBEE" w14:textId="77777777" w:rsidR="008F24C5" w:rsidRPr="006A3B53" w:rsidRDefault="008F24C5" w:rsidP="00B62433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6A3B53">
              <w:rPr>
                <w:b/>
                <w:bCs/>
                <w:sz w:val="16"/>
                <w:szCs w:val="16"/>
                <w:lang w:val="en-GB"/>
              </w:rPr>
              <w:t>Light</w:t>
            </w:r>
          </w:p>
        </w:tc>
        <w:tc>
          <w:tcPr>
            <w:tcW w:w="4536" w:type="dxa"/>
            <w:gridSpan w:val="5"/>
            <w:shd w:val="clear" w:color="auto" w:fill="D9E2F3" w:themeFill="accent1" w:themeFillTint="33"/>
            <w:vAlign w:val="center"/>
          </w:tcPr>
          <w:p w14:paraId="690E69DB" w14:textId="77777777" w:rsidR="008F24C5" w:rsidRPr="006A3B53" w:rsidRDefault="008F24C5" w:rsidP="00B62433">
            <w:pPr>
              <w:jc w:val="center"/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  <w:lang w:val="en-GB"/>
              </w:rPr>
              <w:t>Flex</w:t>
            </w:r>
          </w:p>
        </w:tc>
        <w:tc>
          <w:tcPr>
            <w:tcW w:w="4534" w:type="dxa"/>
            <w:gridSpan w:val="4"/>
            <w:shd w:val="clear" w:color="auto" w:fill="D9E2F3" w:themeFill="accent1" w:themeFillTint="33"/>
            <w:vAlign w:val="center"/>
          </w:tcPr>
          <w:p w14:paraId="68FFF2F0" w14:textId="77777777" w:rsidR="008F24C5" w:rsidRPr="006A3B53" w:rsidRDefault="008F24C5" w:rsidP="00B62433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6A3B53">
              <w:rPr>
                <w:b/>
                <w:bCs/>
                <w:sz w:val="16"/>
                <w:szCs w:val="16"/>
                <w:lang w:val="en-GB"/>
              </w:rPr>
              <w:t>ComfortFlex</w:t>
            </w:r>
          </w:p>
        </w:tc>
      </w:tr>
      <w:tr w:rsidR="008F24C5" w:rsidRPr="006A3B53" w14:paraId="42B4F43A" w14:textId="77777777" w:rsidTr="00B62433">
        <w:trPr>
          <w:trHeight w:val="300"/>
        </w:trPr>
        <w:tc>
          <w:tcPr>
            <w:tcW w:w="1700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12A8E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86" w:type="dxa"/>
            <w:tcBorders>
              <w:lef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7A6B11" w14:textId="77777777" w:rsidR="008F24C5" w:rsidRPr="006A3B53" w:rsidRDefault="008F24C5" w:rsidP="00B62433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6A3B53">
              <w:rPr>
                <w:b/>
                <w:bCs/>
                <w:sz w:val="16"/>
                <w:szCs w:val="16"/>
              </w:rPr>
              <w:t>Domestic</w:t>
            </w:r>
          </w:p>
        </w:tc>
        <w:tc>
          <w:tcPr>
            <w:tcW w:w="1145" w:type="dxa"/>
            <w:gridSpan w:val="2"/>
            <w:shd w:val="clear" w:color="auto" w:fill="D9E2F3" w:themeFill="accent1" w:themeFillTint="33"/>
            <w:vAlign w:val="center"/>
          </w:tcPr>
          <w:p w14:paraId="056A5115" w14:textId="77777777" w:rsidR="008F24C5" w:rsidRPr="006A3B53" w:rsidRDefault="008F24C5" w:rsidP="00B62433">
            <w:pPr>
              <w:jc w:val="center"/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  <w:lang w:val="en-GB"/>
              </w:rPr>
              <w:t>CY &amp; Balkans</w:t>
            </w:r>
          </w:p>
        </w:tc>
        <w:tc>
          <w:tcPr>
            <w:tcW w:w="1131" w:type="dxa"/>
            <w:shd w:val="clear" w:color="auto" w:fill="D9E2F3" w:themeFill="accent1" w:themeFillTint="33"/>
            <w:vAlign w:val="center"/>
            <w:hideMark/>
          </w:tcPr>
          <w:p w14:paraId="5AB5474D" w14:textId="77777777" w:rsidR="008F24C5" w:rsidRPr="006A3B53" w:rsidRDefault="008F24C5" w:rsidP="00B62433">
            <w:pPr>
              <w:jc w:val="center"/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</w:rPr>
              <w:t>Short</w:t>
            </w:r>
          </w:p>
        </w:tc>
        <w:tc>
          <w:tcPr>
            <w:tcW w:w="1136" w:type="dxa"/>
            <w:shd w:val="clear" w:color="auto" w:fill="D9E2F3" w:themeFill="accent1" w:themeFillTint="33"/>
            <w:vAlign w:val="center"/>
            <w:hideMark/>
          </w:tcPr>
          <w:p w14:paraId="777D4968" w14:textId="77777777" w:rsidR="008F24C5" w:rsidRPr="006A3B53" w:rsidRDefault="008F24C5" w:rsidP="00B62433">
            <w:pPr>
              <w:jc w:val="center"/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</w:rPr>
              <w:t>Long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1C762553" w14:textId="77777777" w:rsidR="008F24C5" w:rsidRPr="006A3B53" w:rsidRDefault="008F24C5" w:rsidP="00B62433">
            <w:pPr>
              <w:jc w:val="center"/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</w:rPr>
              <w:t>Domestic</w:t>
            </w:r>
            <w:r w:rsidRPr="006A3B53">
              <w:rPr>
                <w:b/>
                <w:bCs/>
                <w:sz w:val="16"/>
                <w:szCs w:val="16"/>
                <w:lang w:val="en-GB"/>
              </w:rPr>
              <w:t>*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7B82B572" w14:textId="77777777" w:rsidR="008F24C5" w:rsidRPr="006A3B53" w:rsidRDefault="008F24C5" w:rsidP="00B62433">
            <w:pPr>
              <w:jc w:val="center"/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  <w:lang w:val="en-GB"/>
              </w:rPr>
              <w:t>CY &amp; Balkans</w:t>
            </w:r>
          </w:p>
        </w:tc>
        <w:tc>
          <w:tcPr>
            <w:tcW w:w="1133" w:type="dxa"/>
            <w:gridSpan w:val="2"/>
            <w:shd w:val="clear" w:color="auto" w:fill="D9E2F3" w:themeFill="accent1" w:themeFillTint="33"/>
            <w:vAlign w:val="center"/>
          </w:tcPr>
          <w:p w14:paraId="6077BD84" w14:textId="77777777" w:rsidR="008F24C5" w:rsidRPr="006A3B53" w:rsidRDefault="008F24C5" w:rsidP="00B62433">
            <w:pPr>
              <w:jc w:val="center"/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</w:rPr>
              <w:t>Short</w:t>
            </w:r>
          </w:p>
        </w:tc>
        <w:tc>
          <w:tcPr>
            <w:tcW w:w="1135" w:type="dxa"/>
            <w:shd w:val="clear" w:color="auto" w:fill="D9E2F3" w:themeFill="accent1" w:themeFillTint="33"/>
            <w:vAlign w:val="center"/>
          </w:tcPr>
          <w:p w14:paraId="6CAE4864" w14:textId="77777777" w:rsidR="008F24C5" w:rsidRPr="006A3B53" w:rsidRDefault="008F24C5" w:rsidP="00B62433">
            <w:pPr>
              <w:jc w:val="center"/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</w:rPr>
              <w:t>Long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751C238E" w14:textId="77777777" w:rsidR="008F24C5" w:rsidRPr="006A3B53" w:rsidRDefault="008F24C5" w:rsidP="00B62433">
            <w:pPr>
              <w:jc w:val="center"/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</w:rPr>
              <w:t>Domestic</w:t>
            </w:r>
            <w:r w:rsidRPr="006A3B53">
              <w:rPr>
                <w:b/>
                <w:bCs/>
                <w:sz w:val="16"/>
                <w:szCs w:val="16"/>
                <w:lang w:val="en-GB"/>
              </w:rPr>
              <w:t>*</w:t>
            </w:r>
          </w:p>
        </w:tc>
        <w:tc>
          <w:tcPr>
            <w:tcW w:w="1133" w:type="dxa"/>
            <w:shd w:val="clear" w:color="auto" w:fill="D9E2F3" w:themeFill="accent1" w:themeFillTint="33"/>
            <w:vAlign w:val="center"/>
          </w:tcPr>
          <w:p w14:paraId="538CE8E9" w14:textId="77777777" w:rsidR="008F24C5" w:rsidRPr="006A3B53" w:rsidRDefault="008F24C5" w:rsidP="00B62433">
            <w:pPr>
              <w:jc w:val="center"/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  <w:lang w:val="en-GB"/>
              </w:rPr>
              <w:t>CY &amp; Balkans</w:t>
            </w:r>
          </w:p>
        </w:tc>
        <w:tc>
          <w:tcPr>
            <w:tcW w:w="1133" w:type="dxa"/>
            <w:shd w:val="clear" w:color="auto" w:fill="D9E2F3" w:themeFill="accent1" w:themeFillTint="33"/>
            <w:vAlign w:val="center"/>
          </w:tcPr>
          <w:p w14:paraId="5FD002E4" w14:textId="77777777" w:rsidR="008F24C5" w:rsidRPr="006A3B53" w:rsidRDefault="008F24C5" w:rsidP="00B62433">
            <w:pPr>
              <w:jc w:val="center"/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</w:rPr>
              <w:t>Short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4A0BD346" w14:textId="77777777" w:rsidR="008F24C5" w:rsidRPr="006A3B53" w:rsidRDefault="008F24C5" w:rsidP="00B62433">
            <w:pPr>
              <w:jc w:val="center"/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</w:rPr>
              <w:t>Long</w:t>
            </w:r>
          </w:p>
        </w:tc>
      </w:tr>
      <w:tr w:rsidR="008F24C5" w:rsidRPr="006A3B53" w14:paraId="7C05016B" w14:textId="77777777" w:rsidTr="00B62433">
        <w:trPr>
          <w:trHeight w:val="300"/>
        </w:trPr>
        <w:tc>
          <w:tcPr>
            <w:tcW w:w="1700" w:type="dxa"/>
            <w:tcBorders>
              <w:right w:val="double" w:sz="4" w:space="0" w:color="auto"/>
            </w:tcBorders>
            <w:vAlign w:val="center"/>
            <w:hideMark/>
          </w:tcPr>
          <w:p w14:paraId="330A4012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</w:rPr>
              <w:t>1 personal item</w:t>
            </w:r>
          </w:p>
        </w:tc>
        <w:tc>
          <w:tcPr>
            <w:tcW w:w="4398" w:type="dxa"/>
            <w:gridSpan w:val="5"/>
            <w:vMerge w:val="restart"/>
            <w:tcBorders>
              <w:left w:val="double" w:sz="4" w:space="0" w:color="auto"/>
            </w:tcBorders>
            <w:vAlign w:val="center"/>
            <w:hideMark/>
          </w:tcPr>
          <w:p w14:paraId="2B48B4B4" w14:textId="77777777" w:rsidR="008F24C5" w:rsidRPr="00F11BCE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 xml:space="preserve">1 personal item </w:t>
            </w:r>
            <w:r w:rsidRPr="00F11BCE">
              <w:rPr>
                <w:sz w:val="16"/>
                <w:szCs w:val="16"/>
                <w:u w:val="single"/>
                <w:lang w:val="en-GB"/>
              </w:rPr>
              <w:t>OR</w:t>
            </w:r>
            <w:r>
              <w:rPr>
                <w:sz w:val="16"/>
                <w:szCs w:val="16"/>
                <w:lang w:val="en-GB"/>
              </w:rPr>
              <w:t xml:space="preserve"> 1 carry on bag included</w:t>
            </w:r>
          </w:p>
        </w:tc>
        <w:tc>
          <w:tcPr>
            <w:tcW w:w="4536" w:type="dxa"/>
            <w:gridSpan w:val="5"/>
            <w:vAlign w:val="center"/>
          </w:tcPr>
          <w:p w14:paraId="1F491FC8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  <w:r w:rsidRPr="006A3B53">
              <w:rPr>
                <w:sz w:val="16"/>
                <w:szCs w:val="16"/>
              </w:rPr>
              <w:t>included</w:t>
            </w:r>
          </w:p>
        </w:tc>
        <w:tc>
          <w:tcPr>
            <w:tcW w:w="4534" w:type="dxa"/>
            <w:gridSpan w:val="4"/>
            <w:vAlign w:val="center"/>
          </w:tcPr>
          <w:p w14:paraId="5354EC95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  <w:r w:rsidRPr="006A3B53">
              <w:rPr>
                <w:sz w:val="16"/>
                <w:szCs w:val="16"/>
              </w:rPr>
              <w:t>included</w:t>
            </w:r>
          </w:p>
        </w:tc>
      </w:tr>
      <w:tr w:rsidR="008F24C5" w:rsidRPr="006A3B53" w14:paraId="509ECD84" w14:textId="77777777" w:rsidTr="00B62433">
        <w:trPr>
          <w:trHeight w:val="300"/>
        </w:trPr>
        <w:tc>
          <w:tcPr>
            <w:tcW w:w="1700" w:type="dxa"/>
            <w:tcBorders>
              <w:right w:val="double" w:sz="4" w:space="0" w:color="auto"/>
            </w:tcBorders>
            <w:vAlign w:val="center"/>
            <w:hideMark/>
          </w:tcPr>
          <w:p w14:paraId="67145849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  <w:lang w:val="en-US"/>
              </w:rPr>
            </w:pPr>
            <w:r w:rsidRPr="006A3B53">
              <w:rPr>
                <w:b/>
                <w:bCs/>
                <w:sz w:val="16"/>
                <w:szCs w:val="16"/>
                <w:lang w:val="en-US"/>
              </w:rPr>
              <w:t>1 carry-on bag max. 8kg</w:t>
            </w:r>
          </w:p>
        </w:tc>
        <w:tc>
          <w:tcPr>
            <w:tcW w:w="4398" w:type="dxa"/>
            <w:gridSpan w:val="5"/>
            <w:vMerge/>
            <w:tcBorders>
              <w:left w:val="double" w:sz="4" w:space="0" w:color="auto"/>
            </w:tcBorders>
            <w:vAlign w:val="center"/>
            <w:hideMark/>
          </w:tcPr>
          <w:p w14:paraId="128BD073" w14:textId="77777777" w:rsidR="008F24C5" w:rsidRPr="00F11BCE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8C87CC8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  <w:r w:rsidRPr="006A3B53">
              <w:rPr>
                <w:sz w:val="16"/>
                <w:szCs w:val="16"/>
              </w:rPr>
              <w:t>included</w:t>
            </w:r>
          </w:p>
        </w:tc>
        <w:tc>
          <w:tcPr>
            <w:tcW w:w="4534" w:type="dxa"/>
            <w:gridSpan w:val="4"/>
            <w:vAlign w:val="center"/>
          </w:tcPr>
          <w:p w14:paraId="5E67D68D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  <w:r w:rsidRPr="006A3B53">
              <w:rPr>
                <w:sz w:val="16"/>
                <w:szCs w:val="16"/>
              </w:rPr>
              <w:t>included</w:t>
            </w:r>
          </w:p>
        </w:tc>
      </w:tr>
      <w:tr w:rsidR="008F24C5" w:rsidRPr="006A3B53" w14:paraId="7AAF360E" w14:textId="77777777" w:rsidTr="00B62433">
        <w:trPr>
          <w:trHeight w:val="300"/>
        </w:trPr>
        <w:tc>
          <w:tcPr>
            <w:tcW w:w="1700" w:type="dxa"/>
            <w:tcBorders>
              <w:right w:val="double" w:sz="4" w:space="0" w:color="auto"/>
            </w:tcBorders>
            <w:vAlign w:val="center"/>
            <w:hideMark/>
          </w:tcPr>
          <w:p w14:paraId="773F292D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  <w:lang w:val="en-US"/>
              </w:rPr>
            </w:pPr>
            <w:r w:rsidRPr="006A3B53">
              <w:rPr>
                <w:b/>
                <w:bCs/>
                <w:sz w:val="16"/>
                <w:szCs w:val="16"/>
                <w:lang w:val="en-US"/>
              </w:rPr>
              <w:t>1pc. checked baggage allowance up to 23kg</w:t>
            </w:r>
          </w:p>
        </w:tc>
        <w:tc>
          <w:tcPr>
            <w:tcW w:w="4398" w:type="dxa"/>
            <w:gridSpan w:val="5"/>
            <w:tcBorders>
              <w:left w:val="double" w:sz="4" w:space="0" w:color="auto"/>
            </w:tcBorders>
            <w:vAlign w:val="center"/>
            <w:hideMark/>
          </w:tcPr>
          <w:p w14:paraId="4D1B9696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6A3B53">
              <w:rPr>
                <w:sz w:val="16"/>
                <w:szCs w:val="16"/>
              </w:rPr>
              <w:t>not included</w:t>
            </w:r>
          </w:p>
        </w:tc>
        <w:tc>
          <w:tcPr>
            <w:tcW w:w="4536" w:type="dxa"/>
            <w:gridSpan w:val="5"/>
            <w:vAlign w:val="center"/>
          </w:tcPr>
          <w:p w14:paraId="366CE06B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  <w:r w:rsidRPr="006A3B53">
              <w:rPr>
                <w:sz w:val="16"/>
                <w:szCs w:val="16"/>
              </w:rPr>
              <w:t>not included</w:t>
            </w:r>
          </w:p>
        </w:tc>
        <w:tc>
          <w:tcPr>
            <w:tcW w:w="4534" w:type="dxa"/>
            <w:gridSpan w:val="4"/>
            <w:vAlign w:val="center"/>
          </w:tcPr>
          <w:p w14:paraId="09EA403E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  <w:r w:rsidRPr="006A3B53">
              <w:rPr>
                <w:sz w:val="16"/>
                <w:szCs w:val="16"/>
              </w:rPr>
              <w:t>included</w:t>
            </w:r>
          </w:p>
        </w:tc>
      </w:tr>
      <w:tr w:rsidR="008F24C5" w:rsidRPr="006A3B53" w14:paraId="69F4A98E" w14:textId="77777777" w:rsidTr="00B62433">
        <w:trPr>
          <w:trHeight w:val="300"/>
        </w:trPr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2EB9A562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  <w:lang w:val="en-GB"/>
              </w:rPr>
            </w:pPr>
            <w:r w:rsidRPr="006A3B53">
              <w:rPr>
                <w:b/>
                <w:bCs/>
                <w:sz w:val="16"/>
                <w:szCs w:val="16"/>
                <w:lang w:val="en-GB"/>
              </w:rPr>
              <w:t>Hold my booking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14:paraId="230A6277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A3B53">
              <w:rPr>
                <w:sz w:val="16"/>
                <w:szCs w:val="16"/>
                <w:lang w:val="en-GB"/>
              </w:rPr>
              <w:t xml:space="preserve">3 </w:t>
            </w:r>
            <w:r>
              <w:rPr>
                <w:sz w:val="16"/>
                <w:szCs w:val="16"/>
                <w:lang w:val="en-GB"/>
              </w:rPr>
              <w:t>€</w:t>
            </w:r>
          </w:p>
        </w:tc>
        <w:tc>
          <w:tcPr>
            <w:tcW w:w="3412" w:type="dxa"/>
            <w:gridSpan w:val="4"/>
            <w:vAlign w:val="center"/>
          </w:tcPr>
          <w:p w14:paraId="60703C1B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A3B53">
              <w:rPr>
                <w:sz w:val="16"/>
                <w:szCs w:val="16"/>
                <w:lang w:val="en-GB"/>
              </w:rPr>
              <w:t xml:space="preserve">6 </w:t>
            </w:r>
            <w:r>
              <w:rPr>
                <w:sz w:val="16"/>
                <w:szCs w:val="16"/>
                <w:lang w:val="en-GB"/>
              </w:rPr>
              <w:t>€</w:t>
            </w:r>
          </w:p>
        </w:tc>
        <w:tc>
          <w:tcPr>
            <w:tcW w:w="1134" w:type="dxa"/>
            <w:vAlign w:val="center"/>
          </w:tcPr>
          <w:p w14:paraId="4CBEBF95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A3B53">
              <w:rPr>
                <w:sz w:val="16"/>
                <w:szCs w:val="16"/>
                <w:lang w:val="en-GB"/>
              </w:rPr>
              <w:t xml:space="preserve">3 </w:t>
            </w:r>
            <w:r>
              <w:rPr>
                <w:sz w:val="16"/>
                <w:szCs w:val="16"/>
                <w:lang w:val="en-GB"/>
              </w:rPr>
              <w:t>€</w:t>
            </w:r>
          </w:p>
        </w:tc>
        <w:tc>
          <w:tcPr>
            <w:tcW w:w="3402" w:type="dxa"/>
            <w:gridSpan w:val="4"/>
            <w:vAlign w:val="center"/>
          </w:tcPr>
          <w:p w14:paraId="4CC8A6EC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A3B53">
              <w:rPr>
                <w:sz w:val="16"/>
                <w:szCs w:val="16"/>
                <w:lang w:val="en-GB"/>
              </w:rPr>
              <w:t xml:space="preserve">6 </w:t>
            </w:r>
            <w:r>
              <w:rPr>
                <w:sz w:val="16"/>
                <w:szCs w:val="16"/>
                <w:lang w:val="en-GB"/>
              </w:rPr>
              <w:t>€</w:t>
            </w:r>
          </w:p>
        </w:tc>
        <w:tc>
          <w:tcPr>
            <w:tcW w:w="4534" w:type="dxa"/>
            <w:gridSpan w:val="4"/>
            <w:vAlign w:val="center"/>
          </w:tcPr>
          <w:p w14:paraId="48B885DF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  <w:r w:rsidRPr="006A3B53">
              <w:rPr>
                <w:sz w:val="16"/>
                <w:szCs w:val="16"/>
              </w:rPr>
              <w:t>included</w:t>
            </w:r>
          </w:p>
        </w:tc>
      </w:tr>
      <w:tr w:rsidR="008F24C5" w:rsidRPr="006A3B53" w14:paraId="28146417" w14:textId="77777777" w:rsidTr="00B62433">
        <w:trPr>
          <w:trHeight w:val="300"/>
        </w:trPr>
        <w:tc>
          <w:tcPr>
            <w:tcW w:w="1700" w:type="dxa"/>
            <w:tcBorders>
              <w:right w:val="double" w:sz="4" w:space="0" w:color="auto"/>
            </w:tcBorders>
            <w:vAlign w:val="center"/>
            <w:hideMark/>
          </w:tcPr>
          <w:p w14:paraId="6A199BDA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</w:rPr>
              <w:t>Priority boarding</w:t>
            </w:r>
          </w:p>
        </w:tc>
        <w:tc>
          <w:tcPr>
            <w:tcW w:w="4398" w:type="dxa"/>
            <w:gridSpan w:val="5"/>
            <w:tcBorders>
              <w:left w:val="double" w:sz="4" w:space="0" w:color="auto"/>
            </w:tcBorders>
            <w:vAlign w:val="center"/>
            <w:hideMark/>
          </w:tcPr>
          <w:p w14:paraId="737CF048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6A3B53">
              <w:rPr>
                <w:sz w:val="16"/>
                <w:szCs w:val="16"/>
              </w:rPr>
              <w:t>not included</w:t>
            </w:r>
          </w:p>
        </w:tc>
        <w:tc>
          <w:tcPr>
            <w:tcW w:w="4536" w:type="dxa"/>
            <w:gridSpan w:val="5"/>
            <w:vAlign w:val="center"/>
          </w:tcPr>
          <w:p w14:paraId="1B1ADE30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  <w:r w:rsidRPr="006A3B53">
              <w:rPr>
                <w:sz w:val="16"/>
                <w:szCs w:val="16"/>
              </w:rPr>
              <w:t>not included</w:t>
            </w:r>
          </w:p>
        </w:tc>
        <w:tc>
          <w:tcPr>
            <w:tcW w:w="4534" w:type="dxa"/>
            <w:gridSpan w:val="4"/>
            <w:vAlign w:val="center"/>
          </w:tcPr>
          <w:p w14:paraId="70CA9DCB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  <w:r w:rsidRPr="006A3B53">
              <w:rPr>
                <w:sz w:val="16"/>
                <w:szCs w:val="16"/>
              </w:rPr>
              <w:t>included</w:t>
            </w:r>
          </w:p>
        </w:tc>
      </w:tr>
      <w:tr w:rsidR="008F24C5" w:rsidRPr="006A3B53" w14:paraId="19BC6EA2" w14:textId="77777777" w:rsidTr="00B62433">
        <w:trPr>
          <w:trHeight w:val="300"/>
        </w:trPr>
        <w:tc>
          <w:tcPr>
            <w:tcW w:w="1700" w:type="dxa"/>
            <w:tcBorders>
              <w:right w:val="double" w:sz="4" w:space="0" w:color="auto"/>
            </w:tcBorders>
            <w:vAlign w:val="center"/>
            <w:hideMark/>
          </w:tcPr>
          <w:p w14:paraId="31509D33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</w:rPr>
              <w:t>Same day changes</w:t>
            </w:r>
          </w:p>
        </w:tc>
        <w:tc>
          <w:tcPr>
            <w:tcW w:w="4398" w:type="dxa"/>
            <w:gridSpan w:val="5"/>
            <w:tcBorders>
              <w:left w:val="double" w:sz="4" w:space="0" w:color="auto"/>
            </w:tcBorders>
            <w:vAlign w:val="center"/>
            <w:hideMark/>
          </w:tcPr>
          <w:p w14:paraId="7CAB7501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6A3B53">
              <w:rPr>
                <w:sz w:val="16"/>
                <w:szCs w:val="16"/>
              </w:rPr>
              <w:t>not included</w:t>
            </w:r>
          </w:p>
        </w:tc>
        <w:tc>
          <w:tcPr>
            <w:tcW w:w="4536" w:type="dxa"/>
            <w:gridSpan w:val="5"/>
            <w:vAlign w:val="center"/>
          </w:tcPr>
          <w:p w14:paraId="58B4B281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  <w:r w:rsidRPr="006A3B53">
              <w:rPr>
                <w:sz w:val="16"/>
                <w:szCs w:val="16"/>
              </w:rPr>
              <w:t>not included</w:t>
            </w:r>
          </w:p>
        </w:tc>
        <w:tc>
          <w:tcPr>
            <w:tcW w:w="4534" w:type="dxa"/>
            <w:gridSpan w:val="4"/>
            <w:vAlign w:val="center"/>
          </w:tcPr>
          <w:p w14:paraId="2730E48B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  <w:r w:rsidRPr="006A3B53">
              <w:rPr>
                <w:sz w:val="16"/>
                <w:szCs w:val="16"/>
              </w:rPr>
              <w:t>included</w:t>
            </w:r>
          </w:p>
        </w:tc>
      </w:tr>
      <w:tr w:rsidR="008F24C5" w:rsidRPr="006A3B53" w14:paraId="03C6706D" w14:textId="77777777" w:rsidTr="00B62433">
        <w:trPr>
          <w:trHeight w:val="300"/>
        </w:trPr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6CECF0ED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</w:rPr>
              <w:t>Standard seat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14:paraId="58E39727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A3B53">
              <w:rPr>
                <w:sz w:val="16"/>
                <w:szCs w:val="16"/>
                <w:lang w:val="en-GB"/>
              </w:rPr>
              <w:t xml:space="preserve">3 </w:t>
            </w:r>
            <w:r>
              <w:rPr>
                <w:sz w:val="16"/>
                <w:szCs w:val="16"/>
                <w:lang w:val="en-GB"/>
              </w:rPr>
              <w:t>€</w:t>
            </w:r>
          </w:p>
        </w:tc>
        <w:tc>
          <w:tcPr>
            <w:tcW w:w="2276" w:type="dxa"/>
            <w:gridSpan w:val="3"/>
            <w:vAlign w:val="center"/>
          </w:tcPr>
          <w:p w14:paraId="2E2A921B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6A3B53">
              <w:rPr>
                <w:sz w:val="16"/>
                <w:szCs w:val="16"/>
                <w:lang w:val="en-GB"/>
              </w:rPr>
              <w:t xml:space="preserve">4 </w:t>
            </w:r>
            <w:r>
              <w:rPr>
                <w:sz w:val="16"/>
                <w:szCs w:val="16"/>
                <w:lang w:val="en-GB"/>
              </w:rPr>
              <w:t>€</w:t>
            </w:r>
          </w:p>
        </w:tc>
        <w:tc>
          <w:tcPr>
            <w:tcW w:w="1136" w:type="dxa"/>
            <w:vAlign w:val="center"/>
          </w:tcPr>
          <w:p w14:paraId="3233CE9B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6A3B53">
              <w:rPr>
                <w:sz w:val="16"/>
                <w:szCs w:val="16"/>
                <w:lang w:val="en-US"/>
              </w:rPr>
              <w:t xml:space="preserve">5 </w:t>
            </w:r>
            <w:r>
              <w:rPr>
                <w:sz w:val="16"/>
                <w:szCs w:val="16"/>
                <w:lang w:val="en-US"/>
              </w:rPr>
              <w:t>€</w:t>
            </w:r>
          </w:p>
        </w:tc>
        <w:tc>
          <w:tcPr>
            <w:tcW w:w="4536" w:type="dxa"/>
            <w:gridSpan w:val="5"/>
            <w:vAlign w:val="center"/>
          </w:tcPr>
          <w:p w14:paraId="0889DE03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A3B53">
              <w:rPr>
                <w:sz w:val="16"/>
                <w:szCs w:val="16"/>
                <w:lang w:val="en-GB"/>
              </w:rPr>
              <w:t>included</w:t>
            </w:r>
          </w:p>
        </w:tc>
        <w:tc>
          <w:tcPr>
            <w:tcW w:w="4534" w:type="dxa"/>
            <w:gridSpan w:val="4"/>
            <w:vAlign w:val="center"/>
          </w:tcPr>
          <w:p w14:paraId="2C16DA6E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A3B53">
              <w:rPr>
                <w:sz w:val="16"/>
                <w:szCs w:val="16"/>
                <w:lang w:val="en-GB"/>
              </w:rPr>
              <w:t>included</w:t>
            </w:r>
          </w:p>
        </w:tc>
      </w:tr>
      <w:tr w:rsidR="008F24C5" w:rsidRPr="006A3B53" w14:paraId="13BC6E65" w14:textId="77777777" w:rsidTr="00B62433">
        <w:trPr>
          <w:trHeight w:val="300"/>
        </w:trPr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6ED3BD7E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</w:rPr>
              <w:t>Upfront seat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14:paraId="4C1977F2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A3B53">
              <w:rPr>
                <w:sz w:val="16"/>
                <w:szCs w:val="16"/>
                <w:lang w:val="en-GB"/>
              </w:rPr>
              <w:t xml:space="preserve">6 </w:t>
            </w:r>
            <w:r>
              <w:rPr>
                <w:sz w:val="16"/>
                <w:szCs w:val="16"/>
                <w:lang w:val="en-GB"/>
              </w:rPr>
              <w:t>€</w:t>
            </w:r>
          </w:p>
        </w:tc>
        <w:tc>
          <w:tcPr>
            <w:tcW w:w="1145" w:type="dxa"/>
            <w:gridSpan w:val="2"/>
            <w:vAlign w:val="center"/>
          </w:tcPr>
          <w:p w14:paraId="081B4B6B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A3B53">
              <w:rPr>
                <w:sz w:val="16"/>
                <w:szCs w:val="16"/>
                <w:lang w:val="en-GB"/>
              </w:rPr>
              <w:t xml:space="preserve">10 </w:t>
            </w:r>
            <w:r>
              <w:rPr>
                <w:rFonts w:cstheme="minorHAnsi"/>
                <w:sz w:val="16"/>
                <w:szCs w:val="16"/>
                <w:lang w:val="en-GB"/>
              </w:rPr>
              <w:t>€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6A3B53">
              <w:rPr>
                <w:sz w:val="16"/>
                <w:szCs w:val="16"/>
                <w:lang w:val="en-GB"/>
              </w:rPr>
              <w:t>LS</w:t>
            </w:r>
            <w:r w:rsidRPr="006A3B53">
              <w:rPr>
                <w:sz w:val="16"/>
                <w:szCs w:val="16"/>
                <w:lang w:val="en-GB"/>
              </w:rPr>
              <w:br/>
              <w:t xml:space="preserve">11 </w:t>
            </w:r>
            <w:r>
              <w:rPr>
                <w:rFonts w:cstheme="minorHAnsi"/>
                <w:sz w:val="16"/>
                <w:szCs w:val="16"/>
                <w:lang w:val="en-GB"/>
              </w:rPr>
              <w:t xml:space="preserve">€ </w:t>
            </w:r>
            <w:r w:rsidRPr="006A3B53">
              <w:rPr>
                <w:sz w:val="16"/>
                <w:szCs w:val="16"/>
                <w:lang w:val="en-GB"/>
              </w:rPr>
              <w:t>HS</w:t>
            </w:r>
          </w:p>
        </w:tc>
        <w:tc>
          <w:tcPr>
            <w:tcW w:w="1131" w:type="dxa"/>
            <w:vAlign w:val="center"/>
          </w:tcPr>
          <w:p w14:paraId="1A290CCF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A3B53">
              <w:rPr>
                <w:sz w:val="16"/>
                <w:szCs w:val="16"/>
                <w:lang w:val="en-GB"/>
              </w:rPr>
              <w:t xml:space="preserve">14 </w:t>
            </w:r>
            <w:r>
              <w:rPr>
                <w:rFonts w:cstheme="minorHAnsi"/>
                <w:sz w:val="16"/>
                <w:szCs w:val="16"/>
                <w:lang w:val="en-GB"/>
              </w:rPr>
              <w:t xml:space="preserve">€ </w:t>
            </w:r>
            <w:r w:rsidRPr="006A3B53">
              <w:rPr>
                <w:sz w:val="16"/>
                <w:szCs w:val="16"/>
                <w:lang w:val="en-GB"/>
              </w:rPr>
              <w:t>LS</w:t>
            </w:r>
            <w:r w:rsidRPr="006A3B53">
              <w:rPr>
                <w:sz w:val="16"/>
                <w:szCs w:val="16"/>
                <w:lang w:val="en-GB"/>
              </w:rPr>
              <w:br/>
              <w:t xml:space="preserve">16 </w:t>
            </w:r>
            <w:r>
              <w:rPr>
                <w:rFonts w:cstheme="minorHAnsi"/>
                <w:sz w:val="16"/>
                <w:szCs w:val="16"/>
                <w:lang w:val="en-GB"/>
              </w:rPr>
              <w:t xml:space="preserve">€ </w:t>
            </w:r>
            <w:r w:rsidRPr="006A3B53">
              <w:rPr>
                <w:sz w:val="16"/>
                <w:szCs w:val="16"/>
                <w:lang w:val="en-GB"/>
              </w:rPr>
              <w:t>HS</w:t>
            </w:r>
          </w:p>
        </w:tc>
        <w:tc>
          <w:tcPr>
            <w:tcW w:w="1136" w:type="dxa"/>
            <w:vAlign w:val="center"/>
          </w:tcPr>
          <w:p w14:paraId="33DD18DF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6A3B53">
              <w:rPr>
                <w:sz w:val="16"/>
                <w:szCs w:val="16"/>
                <w:lang w:val="en-US"/>
              </w:rPr>
              <w:t xml:space="preserve">16 </w:t>
            </w:r>
            <w:r>
              <w:rPr>
                <w:rFonts w:cstheme="minorHAnsi"/>
                <w:sz w:val="16"/>
                <w:szCs w:val="16"/>
                <w:lang w:val="en-GB"/>
              </w:rPr>
              <w:t xml:space="preserve">€ </w:t>
            </w:r>
            <w:r w:rsidRPr="006A3B53">
              <w:rPr>
                <w:sz w:val="16"/>
                <w:szCs w:val="16"/>
                <w:lang w:val="en-US"/>
              </w:rPr>
              <w:t>LS</w:t>
            </w:r>
          </w:p>
          <w:p w14:paraId="440FFB47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6A3B53">
              <w:rPr>
                <w:sz w:val="16"/>
                <w:szCs w:val="16"/>
                <w:lang w:val="en-US"/>
              </w:rPr>
              <w:t xml:space="preserve">18 </w:t>
            </w:r>
            <w:r>
              <w:rPr>
                <w:rFonts w:cstheme="minorHAnsi"/>
                <w:sz w:val="16"/>
                <w:szCs w:val="16"/>
                <w:lang w:val="en-GB"/>
              </w:rPr>
              <w:t xml:space="preserve">€ </w:t>
            </w:r>
            <w:r w:rsidRPr="006A3B53">
              <w:rPr>
                <w:sz w:val="16"/>
                <w:szCs w:val="16"/>
                <w:lang w:val="en-US"/>
              </w:rPr>
              <w:t>HS</w:t>
            </w:r>
          </w:p>
        </w:tc>
        <w:tc>
          <w:tcPr>
            <w:tcW w:w="1134" w:type="dxa"/>
            <w:vAlign w:val="center"/>
          </w:tcPr>
          <w:p w14:paraId="3427AB96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A3B53">
              <w:rPr>
                <w:sz w:val="16"/>
                <w:szCs w:val="16"/>
                <w:lang w:val="en-GB"/>
              </w:rPr>
              <w:t xml:space="preserve">6 </w:t>
            </w:r>
            <w:r>
              <w:rPr>
                <w:sz w:val="16"/>
                <w:szCs w:val="16"/>
                <w:lang w:val="en-GB"/>
              </w:rPr>
              <w:t>€</w:t>
            </w:r>
          </w:p>
        </w:tc>
        <w:tc>
          <w:tcPr>
            <w:tcW w:w="1134" w:type="dxa"/>
            <w:vAlign w:val="center"/>
          </w:tcPr>
          <w:p w14:paraId="70EE5655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A3B53">
              <w:rPr>
                <w:sz w:val="16"/>
                <w:szCs w:val="16"/>
                <w:lang w:val="en-GB"/>
              </w:rPr>
              <w:t xml:space="preserve">10 </w:t>
            </w:r>
            <w:r>
              <w:rPr>
                <w:sz w:val="16"/>
                <w:szCs w:val="16"/>
                <w:lang w:val="en-GB"/>
              </w:rPr>
              <w:t>€</w:t>
            </w:r>
            <w:r w:rsidRPr="006A3B53">
              <w:rPr>
                <w:sz w:val="16"/>
                <w:szCs w:val="16"/>
                <w:lang w:val="en-GB"/>
              </w:rPr>
              <w:t xml:space="preserve"> LS</w:t>
            </w:r>
            <w:r w:rsidRPr="006A3B53">
              <w:rPr>
                <w:sz w:val="16"/>
                <w:szCs w:val="16"/>
                <w:lang w:val="en-GB"/>
              </w:rPr>
              <w:br/>
              <w:t xml:space="preserve">11 </w:t>
            </w:r>
            <w:r>
              <w:rPr>
                <w:sz w:val="16"/>
                <w:szCs w:val="16"/>
                <w:lang w:val="en-GB"/>
              </w:rPr>
              <w:t>€</w:t>
            </w:r>
            <w:r w:rsidRPr="006A3B53">
              <w:rPr>
                <w:sz w:val="16"/>
                <w:szCs w:val="16"/>
                <w:lang w:val="en-GB"/>
              </w:rPr>
              <w:t xml:space="preserve"> HS</w:t>
            </w:r>
          </w:p>
        </w:tc>
        <w:tc>
          <w:tcPr>
            <w:tcW w:w="1133" w:type="dxa"/>
            <w:gridSpan w:val="2"/>
            <w:vAlign w:val="center"/>
          </w:tcPr>
          <w:p w14:paraId="0272E79B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A3B53">
              <w:rPr>
                <w:sz w:val="16"/>
                <w:szCs w:val="16"/>
                <w:lang w:val="en-GB"/>
              </w:rPr>
              <w:t xml:space="preserve">14 </w:t>
            </w:r>
            <w:r>
              <w:rPr>
                <w:sz w:val="16"/>
                <w:szCs w:val="16"/>
                <w:lang w:val="en-GB"/>
              </w:rPr>
              <w:t>€</w:t>
            </w:r>
            <w:r w:rsidRPr="006A3B53">
              <w:rPr>
                <w:sz w:val="16"/>
                <w:szCs w:val="16"/>
                <w:lang w:val="en-GB"/>
              </w:rPr>
              <w:t xml:space="preserve"> LS</w:t>
            </w:r>
            <w:r w:rsidRPr="006A3B53">
              <w:rPr>
                <w:sz w:val="16"/>
                <w:szCs w:val="16"/>
                <w:lang w:val="en-GB"/>
              </w:rPr>
              <w:br/>
              <w:t xml:space="preserve">16 </w:t>
            </w:r>
            <w:r>
              <w:rPr>
                <w:sz w:val="16"/>
                <w:szCs w:val="16"/>
                <w:lang w:val="en-GB"/>
              </w:rPr>
              <w:t>€</w:t>
            </w:r>
            <w:r w:rsidRPr="006A3B53">
              <w:rPr>
                <w:sz w:val="16"/>
                <w:szCs w:val="16"/>
                <w:lang w:val="en-GB"/>
              </w:rPr>
              <w:t xml:space="preserve"> HS</w:t>
            </w:r>
          </w:p>
        </w:tc>
        <w:tc>
          <w:tcPr>
            <w:tcW w:w="1135" w:type="dxa"/>
            <w:vAlign w:val="center"/>
          </w:tcPr>
          <w:p w14:paraId="0D2BC801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6A3B53">
              <w:rPr>
                <w:sz w:val="16"/>
                <w:szCs w:val="16"/>
                <w:lang w:val="en-US"/>
              </w:rPr>
              <w:t xml:space="preserve">16 </w:t>
            </w:r>
            <w:r>
              <w:rPr>
                <w:sz w:val="16"/>
                <w:szCs w:val="16"/>
                <w:lang w:val="en-US"/>
              </w:rPr>
              <w:t>€</w:t>
            </w:r>
            <w:r w:rsidRPr="006A3B53">
              <w:rPr>
                <w:sz w:val="16"/>
                <w:szCs w:val="16"/>
                <w:lang w:val="en-US"/>
              </w:rPr>
              <w:t xml:space="preserve"> LS</w:t>
            </w:r>
          </w:p>
          <w:p w14:paraId="63A485A9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A3B53">
              <w:rPr>
                <w:sz w:val="16"/>
                <w:szCs w:val="16"/>
                <w:lang w:val="en-US"/>
              </w:rPr>
              <w:t xml:space="preserve">18 </w:t>
            </w:r>
            <w:r>
              <w:rPr>
                <w:sz w:val="16"/>
                <w:szCs w:val="16"/>
                <w:lang w:val="en-US"/>
              </w:rPr>
              <w:t>€</w:t>
            </w:r>
            <w:r w:rsidRPr="006A3B53">
              <w:rPr>
                <w:sz w:val="16"/>
                <w:szCs w:val="16"/>
                <w:lang w:val="en-US"/>
              </w:rPr>
              <w:t xml:space="preserve"> HS</w:t>
            </w:r>
          </w:p>
        </w:tc>
        <w:tc>
          <w:tcPr>
            <w:tcW w:w="4534" w:type="dxa"/>
            <w:gridSpan w:val="4"/>
            <w:vAlign w:val="center"/>
          </w:tcPr>
          <w:p w14:paraId="39A8972D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A3B53">
              <w:rPr>
                <w:sz w:val="16"/>
                <w:szCs w:val="16"/>
                <w:lang w:val="en-GB"/>
              </w:rPr>
              <w:t>included</w:t>
            </w:r>
          </w:p>
        </w:tc>
      </w:tr>
      <w:tr w:rsidR="008F24C5" w:rsidRPr="006A3B53" w14:paraId="360932AA" w14:textId="77777777" w:rsidTr="00B62433">
        <w:trPr>
          <w:trHeight w:val="300"/>
        </w:trPr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3EE3D263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</w:rPr>
              <w:t>Legroom seat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14:paraId="450AF48F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A3B53">
              <w:rPr>
                <w:sz w:val="16"/>
                <w:szCs w:val="16"/>
                <w:lang w:val="en-GB"/>
              </w:rPr>
              <w:t xml:space="preserve">8 </w:t>
            </w:r>
            <w:r>
              <w:rPr>
                <w:sz w:val="16"/>
                <w:szCs w:val="16"/>
                <w:lang w:val="en-GB"/>
              </w:rPr>
              <w:t>€</w:t>
            </w:r>
          </w:p>
        </w:tc>
        <w:tc>
          <w:tcPr>
            <w:tcW w:w="1137" w:type="dxa"/>
            <w:vAlign w:val="center"/>
          </w:tcPr>
          <w:p w14:paraId="5054EE8F" w14:textId="77777777" w:rsidR="008F24C5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A3B53">
              <w:rPr>
                <w:sz w:val="16"/>
                <w:szCs w:val="16"/>
                <w:lang w:val="en-GB"/>
              </w:rPr>
              <w:t xml:space="preserve">14 </w:t>
            </w:r>
            <w:r>
              <w:rPr>
                <w:rFonts w:cstheme="minorHAnsi"/>
                <w:sz w:val="16"/>
                <w:szCs w:val="16"/>
                <w:lang w:val="en-GB"/>
              </w:rPr>
              <w:t xml:space="preserve">€ </w:t>
            </w:r>
            <w:r w:rsidRPr="006A3B53">
              <w:rPr>
                <w:sz w:val="16"/>
                <w:szCs w:val="16"/>
                <w:lang w:val="en-GB"/>
              </w:rPr>
              <w:t>LS</w:t>
            </w:r>
          </w:p>
          <w:p w14:paraId="6550D145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A3B53">
              <w:rPr>
                <w:sz w:val="16"/>
                <w:szCs w:val="16"/>
                <w:lang w:val="en-GB"/>
              </w:rPr>
              <w:t xml:space="preserve">15 </w:t>
            </w:r>
            <w:r>
              <w:rPr>
                <w:rFonts w:cstheme="minorHAnsi"/>
                <w:sz w:val="16"/>
                <w:szCs w:val="16"/>
                <w:lang w:val="en-GB"/>
              </w:rPr>
              <w:t xml:space="preserve">€ </w:t>
            </w:r>
            <w:r w:rsidRPr="006A3B53">
              <w:rPr>
                <w:sz w:val="16"/>
                <w:szCs w:val="16"/>
                <w:lang w:val="en-GB"/>
              </w:rPr>
              <w:t>HS</w:t>
            </w:r>
          </w:p>
        </w:tc>
        <w:tc>
          <w:tcPr>
            <w:tcW w:w="1139" w:type="dxa"/>
            <w:gridSpan w:val="2"/>
            <w:vAlign w:val="center"/>
          </w:tcPr>
          <w:p w14:paraId="68791E6E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A3B53">
              <w:rPr>
                <w:sz w:val="16"/>
                <w:szCs w:val="16"/>
                <w:lang w:val="en-GB"/>
              </w:rPr>
              <w:t xml:space="preserve">16 </w:t>
            </w:r>
            <w:r>
              <w:rPr>
                <w:sz w:val="16"/>
                <w:szCs w:val="16"/>
                <w:lang w:val="en-GB"/>
              </w:rPr>
              <w:t>€</w:t>
            </w:r>
            <w:r w:rsidRPr="006A3B53">
              <w:rPr>
                <w:sz w:val="16"/>
                <w:szCs w:val="16"/>
                <w:lang w:val="en-GB"/>
              </w:rPr>
              <w:t xml:space="preserve"> LS</w:t>
            </w:r>
            <w:r w:rsidRPr="006A3B53">
              <w:rPr>
                <w:sz w:val="16"/>
                <w:szCs w:val="16"/>
                <w:lang w:val="en-GB"/>
              </w:rPr>
              <w:br/>
              <w:t xml:space="preserve">18 </w:t>
            </w:r>
            <w:r>
              <w:rPr>
                <w:sz w:val="16"/>
                <w:szCs w:val="16"/>
                <w:lang w:val="en-GB"/>
              </w:rPr>
              <w:t>€</w:t>
            </w:r>
            <w:r w:rsidRPr="006A3B53">
              <w:rPr>
                <w:sz w:val="16"/>
                <w:szCs w:val="16"/>
                <w:lang w:val="en-GB"/>
              </w:rPr>
              <w:t xml:space="preserve"> HS</w:t>
            </w:r>
          </w:p>
        </w:tc>
        <w:tc>
          <w:tcPr>
            <w:tcW w:w="1136" w:type="dxa"/>
            <w:vAlign w:val="center"/>
          </w:tcPr>
          <w:p w14:paraId="09913E0D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6A3B53">
              <w:rPr>
                <w:sz w:val="16"/>
                <w:szCs w:val="16"/>
                <w:lang w:val="en-US"/>
              </w:rPr>
              <w:t xml:space="preserve">22 </w:t>
            </w:r>
            <w:r>
              <w:rPr>
                <w:sz w:val="16"/>
                <w:szCs w:val="16"/>
                <w:lang w:val="en-US"/>
              </w:rPr>
              <w:t>€</w:t>
            </w:r>
            <w:r w:rsidRPr="006A3B53">
              <w:rPr>
                <w:sz w:val="16"/>
                <w:szCs w:val="16"/>
                <w:lang w:val="en-US"/>
              </w:rPr>
              <w:t xml:space="preserve"> LS</w:t>
            </w:r>
          </w:p>
          <w:p w14:paraId="24063544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6A3B53">
              <w:rPr>
                <w:sz w:val="16"/>
                <w:szCs w:val="16"/>
                <w:lang w:val="en-US"/>
              </w:rPr>
              <w:t xml:space="preserve">24 </w:t>
            </w:r>
            <w:r>
              <w:rPr>
                <w:sz w:val="16"/>
                <w:szCs w:val="16"/>
                <w:lang w:val="en-US"/>
              </w:rPr>
              <w:t>€</w:t>
            </w:r>
            <w:r w:rsidRPr="006A3B53">
              <w:rPr>
                <w:sz w:val="16"/>
                <w:szCs w:val="16"/>
                <w:lang w:val="en-US"/>
              </w:rPr>
              <w:t xml:space="preserve"> HS</w:t>
            </w:r>
          </w:p>
        </w:tc>
        <w:tc>
          <w:tcPr>
            <w:tcW w:w="1134" w:type="dxa"/>
            <w:vAlign w:val="center"/>
          </w:tcPr>
          <w:p w14:paraId="1D36428E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A3B53">
              <w:rPr>
                <w:sz w:val="16"/>
                <w:szCs w:val="16"/>
                <w:lang w:val="en-GB"/>
              </w:rPr>
              <w:t xml:space="preserve">8 </w:t>
            </w:r>
            <w:r>
              <w:rPr>
                <w:sz w:val="16"/>
                <w:szCs w:val="16"/>
                <w:lang w:val="en-GB"/>
              </w:rPr>
              <w:t>€</w:t>
            </w:r>
          </w:p>
        </w:tc>
        <w:tc>
          <w:tcPr>
            <w:tcW w:w="1134" w:type="dxa"/>
            <w:vAlign w:val="center"/>
          </w:tcPr>
          <w:p w14:paraId="45A3F4B0" w14:textId="77777777" w:rsidR="008F24C5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A3B53">
              <w:rPr>
                <w:sz w:val="16"/>
                <w:szCs w:val="16"/>
                <w:lang w:val="en-GB"/>
              </w:rPr>
              <w:t xml:space="preserve">14 </w:t>
            </w:r>
            <w:r>
              <w:rPr>
                <w:sz w:val="16"/>
                <w:szCs w:val="16"/>
                <w:lang w:val="en-GB"/>
              </w:rPr>
              <w:t>€</w:t>
            </w:r>
            <w:r w:rsidRPr="006A3B53">
              <w:rPr>
                <w:sz w:val="16"/>
                <w:szCs w:val="16"/>
                <w:lang w:val="en-GB"/>
              </w:rPr>
              <w:t xml:space="preserve"> LS</w:t>
            </w:r>
          </w:p>
          <w:p w14:paraId="3DEED922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A3B53">
              <w:rPr>
                <w:sz w:val="16"/>
                <w:szCs w:val="16"/>
                <w:lang w:val="en-GB"/>
              </w:rPr>
              <w:t xml:space="preserve">15 </w:t>
            </w:r>
            <w:r>
              <w:rPr>
                <w:sz w:val="16"/>
                <w:szCs w:val="16"/>
                <w:lang w:val="en-GB"/>
              </w:rPr>
              <w:t>€</w:t>
            </w:r>
            <w:r w:rsidRPr="006A3B53">
              <w:rPr>
                <w:sz w:val="16"/>
                <w:szCs w:val="16"/>
                <w:lang w:val="en-GB"/>
              </w:rPr>
              <w:t xml:space="preserve"> HS</w:t>
            </w:r>
          </w:p>
        </w:tc>
        <w:tc>
          <w:tcPr>
            <w:tcW w:w="1133" w:type="dxa"/>
            <w:gridSpan w:val="2"/>
            <w:vAlign w:val="center"/>
          </w:tcPr>
          <w:p w14:paraId="0F0CB4FC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A3B53">
              <w:rPr>
                <w:sz w:val="16"/>
                <w:szCs w:val="16"/>
                <w:lang w:val="en-GB"/>
              </w:rPr>
              <w:t xml:space="preserve">16 </w:t>
            </w:r>
            <w:r>
              <w:rPr>
                <w:sz w:val="16"/>
                <w:szCs w:val="16"/>
                <w:lang w:val="en-GB"/>
              </w:rPr>
              <w:t>€</w:t>
            </w:r>
            <w:r w:rsidRPr="006A3B53">
              <w:rPr>
                <w:sz w:val="16"/>
                <w:szCs w:val="16"/>
                <w:lang w:val="en-GB"/>
              </w:rPr>
              <w:t xml:space="preserve"> LS</w:t>
            </w:r>
            <w:r w:rsidRPr="006A3B53">
              <w:rPr>
                <w:sz w:val="16"/>
                <w:szCs w:val="16"/>
                <w:lang w:val="en-GB"/>
              </w:rPr>
              <w:br/>
              <w:t xml:space="preserve">18 </w:t>
            </w:r>
            <w:r>
              <w:rPr>
                <w:sz w:val="16"/>
                <w:szCs w:val="16"/>
                <w:lang w:val="en-GB"/>
              </w:rPr>
              <w:t>€</w:t>
            </w:r>
            <w:r w:rsidRPr="006A3B53">
              <w:rPr>
                <w:sz w:val="16"/>
                <w:szCs w:val="16"/>
                <w:lang w:val="en-GB"/>
              </w:rPr>
              <w:t xml:space="preserve"> HS</w:t>
            </w:r>
          </w:p>
        </w:tc>
        <w:tc>
          <w:tcPr>
            <w:tcW w:w="1135" w:type="dxa"/>
            <w:vAlign w:val="center"/>
          </w:tcPr>
          <w:p w14:paraId="7587F3E5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6A3B53">
              <w:rPr>
                <w:sz w:val="16"/>
                <w:szCs w:val="16"/>
                <w:lang w:val="en-US"/>
              </w:rPr>
              <w:t xml:space="preserve">22 </w:t>
            </w:r>
            <w:r>
              <w:rPr>
                <w:sz w:val="16"/>
                <w:szCs w:val="16"/>
                <w:lang w:val="en-US"/>
              </w:rPr>
              <w:t>€</w:t>
            </w:r>
            <w:r w:rsidRPr="006A3B53">
              <w:rPr>
                <w:sz w:val="16"/>
                <w:szCs w:val="16"/>
                <w:lang w:val="en-US"/>
              </w:rPr>
              <w:t xml:space="preserve"> LS</w:t>
            </w:r>
          </w:p>
          <w:p w14:paraId="7BA49BE9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A3B53">
              <w:rPr>
                <w:sz w:val="16"/>
                <w:szCs w:val="16"/>
                <w:lang w:val="en-US"/>
              </w:rPr>
              <w:t xml:space="preserve">24 </w:t>
            </w:r>
            <w:r>
              <w:rPr>
                <w:sz w:val="16"/>
                <w:szCs w:val="16"/>
                <w:lang w:val="en-US"/>
              </w:rPr>
              <w:t>€</w:t>
            </w:r>
            <w:r w:rsidRPr="006A3B53">
              <w:rPr>
                <w:sz w:val="16"/>
                <w:szCs w:val="16"/>
                <w:lang w:val="en-US"/>
              </w:rPr>
              <w:t xml:space="preserve"> HS</w:t>
            </w:r>
          </w:p>
        </w:tc>
        <w:tc>
          <w:tcPr>
            <w:tcW w:w="1134" w:type="dxa"/>
            <w:vAlign w:val="center"/>
          </w:tcPr>
          <w:p w14:paraId="74FE466F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A3B53">
              <w:rPr>
                <w:sz w:val="16"/>
                <w:szCs w:val="16"/>
                <w:lang w:val="en-GB"/>
              </w:rPr>
              <w:t xml:space="preserve">8 </w:t>
            </w:r>
            <w:r>
              <w:rPr>
                <w:sz w:val="16"/>
                <w:szCs w:val="16"/>
                <w:lang w:val="en-GB"/>
              </w:rPr>
              <w:t>€</w:t>
            </w:r>
          </w:p>
        </w:tc>
        <w:tc>
          <w:tcPr>
            <w:tcW w:w="1133" w:type="dxa"/>
            <w:vAlign w:val="center"/>
          </w:tcPr>
          <w:p w14:paraId="59E0F5DA" w14:textId="77777777" w:rsidR="008F24C5" w:rsidRPr="00787449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787449">
              <w:rPr>
                <w:sz w:val="16"/>
                <w:szCs w:val="16"/>
                <w:lang w:val="en-GB"/>
              </w:rPr>
              <w:t>14 € LS</w:t>
            </w:r>
          </w:p>
          <w:p w14:paraId="26448AD5" w14:textId="77777777" w:rsidR="008F24C5" w:rsidRPr="00787449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787449">
              <w:rPr>
                <w:sz w:val="16"/>
                <w:szCs w:val="16"/>
                <w:lang w:val="en-GB"/>
              </w:rPr>
              <w:t>15 € HS</w:t>
            </w:r>
          </w:p>
        </w:tc>
        <w:tc>
          <w:tcPr>
            <w:tcW w:w="1133" w:type="dxa"/>
            <w:vAlign w:val="center"/>
          </w:tcPr>
          <w:p w14:paraId="2E8ED0AA" w14:textId="77777777" w:rsidR="008F24C5" w:rsidRPr="00787449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787449">
              <w:rPr>
                <w:sz w:val="16"/>
                <w:szCs w:val="16"/>
                <w:lang w:val="en-GB"/>
              </w:rPr>
              <w:t>16 € LS</w:t>
            </w:r>
            <w:r w:rsidRPr="00787449">
              <w:rPr>
                <w:sz w:val="16"/>
                <w:szCs w:val="16"/>
                <w:lang w:val="en-GB"/>
              </w:rPr>
              <w:br/>
              <w:t>18 € HS</w:t>
            </w:r>
          </w:p>
        </w:tc>
        <w:tc>
          <w:tcPr>
            <w:tcW w:w="1134" w:type="dxa"/>
            <w:vAlign w:val="center"/>
          </w:tcPr>
          <w:p w14:paraId="37E7E7F2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6A3B53">
              <w:rPr>
                <w:sz w:val="16"/>
                <w:szCs w:val="16"/>
                <w:lang w:val="en-US"/>
              </w:rPr>
              <w:t xml:space="preserve">22 </w:t>
            </w:r>
            <w:r>
              <w:rPr>
                <w:sz w:val="16"/>
                <w:szCs w:val="16"/>
                <w:lang w:val="en-US"/>
              </w:rPr>
              <w:t>€</w:t>
            </w:r>
            <w:r w:rsidRPr="006A3B53">
              <w:rPr>
                <w:sz w:val="16"/>
                <w:szCs w:val="16"/>
                <w:lang w:val="en-US"/>
              </w:rPr>
              <w:t xml:space="preserve"> LS</w:t>
            </w:r>
          </w:p>
          <w:p w14:paraId="56B9EEC0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A3B53">
              <w:rPr>
                <w:sz w:val="16"/>
                <w:szCs w:val="16"/>
                <w:lang w:val="en-US"/>
              </w:rPr>
              <w:t xml:space="preserve">24 </w:t>
            </w:r>
            <w:r>
              <w:rPr>
                <w:sz w:val="16"/>
                <w:szCs w:val="16"/>
                <w:lang w:val="en-US"/>
              </w:rPr>
              <w:t>€</w:t>
            </w:r>
            <w:r w:rsidRPr="006A3B53">
              <w:rPr>
                <w:sz w:val="16"/>
                <w:szCs w:val="16"/>
                <w:lang w:val="en-US"/>
              </w:rPr>
              <w:t xml:space="preserve"> HS</w:t>
            </w:r>
          </w:p>
        </w:tc>
      </w:tr>
      <w:tr w:rsidR="008F24C5" w:rsidRPr="00631CF0" w14:paraId="4B4409F2" w14:textId="77777777" w:rsidTr="00B62433">
        <w:trPr>
          <w:trHeight w:val="300"/>
        </w:trPr>
        <w:tc>
          <w:tcPr>
            <w:tcW w:w="1700" w:type="dxa"/>
            <w:tcBorders>
              <w:right w:val="double" w:sz="4" w:space="0" w:color="auto"/>
            </w:tcBorders>
            <w:vAlign w:val="center"/>
            <w:hideMark/>
          </w:tcPr>
          <w:p w14:paraId="19E9615A" w14:textId="77777777" w:rsidR="008F24C5" w:rsidRPr="00631CF0" w:rsidRDefault="008F24C5" w:rsidP="00B62433">
            <w:pPr>
              <w:rPr>
                <w:b/>
                <w:bCs/>
                <w:sz w:val="16"/>
                <w:szCs w:val="16"/>
              </w:rPr>
            </w:pPr>
            <w:r w:rsidRPr="00631CF0">
              <w:rPr>
                <w:b/>
                <w:bCs/>
                <w:sz w:val="16"/>
                <w:szCs w:val="16"/>
              </w:rPr>
              <w:t>Rebooking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  <w:hideMark/>
          </w:tcPr>
          <w:p w14:paraId="29487903" w14:textId="77777777" w:rsidR="008F24C5" w:rsidRPr="00631CF0" w:rsidRDefault="008F24C5" w:rsidP="00B62433">
            <w:pPr>
              <w:jc w:val="center"/>
              <w:rPr>
                <w:sz w:val="16"/>
                <w:szCs w:val="16"/>
              </w:rPr>
            </w:pPr>
            <w:r w:rsidRPr="00631CF0">
              <w:rPr>
                <w:sz w:val="16"/>
                <w:szCs w:val="16"/>
                <w:lang w:val="en-GB"/>
              </w:rPr>
              <w:t>40</w:t>
            </w:r>
            <w:r w:rsidRPr="00631C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€</w:t>
            </w:r>
          </w:p>
        </w:tc>
        <w:tc>
          <w:tcPr>
            <w:tcW w:w="1145" w:type="dxa"/>
            <w:gridSpan w:val="2"/>
            <w:vAlign w:val="center"/>
          </w:tcPr>
          <w:p w14:paraId="5C572E39" w14:textId="77777777" w:rsidR="008F24C5" w:rsidRPr="00631CF0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31CF0">
              <w:rPr>
                <w:sz w:val="16"/>
                <w:szCs w:val="16"/>
                <w:lang w:val="en-GB"/>
              </w:rPr>
              <w:t>45</w:t>
            </w:r>
            <w:r w:rsidRPr="00631C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€</w:t>
            </w:r>
          </w:p>
        </w:tc>
        <w:tc>
          <w:tcPr>
            <w:tcW w:w="1131" w:type="dxa"/>
            <w:vAlign w:val="center"/>
            <w:hideMark/>
          </w:tcPr>
          <w:p w14:paraId="17951B26" w14:textId="77777777" w:rsidR="008F24C5" w:rsidRPr="00631CF0" w:rsidRDefault="008F24C5" w:rsidP="00B62433">
            <w:pPr>
              <w:jc w:val="center"/>
              <w:rPr>
                <w:sz w:val="16"/>
                <w:szCs w:val="16"/>
              </w:rPr>
            </w:pPr>
            <w:r w:rsidRPr="00631CF0">
              <w:rPr>
                <w:sz w:val="16"/>
                <w:szCs w:val="16"/>
              </w:rPr>
              <w:t xml:space="preserve">60 </w:t>
            </w:r>
            <w:r>
              <w:rPr>
                <w:sz w:val="16"/>
                <w:szCs w:val="16"/>
              </w:rPr>
              <w:t>€</w:t>
            </w:r>
          </w:p>
        </w:tc>
        <w:tc>
          <w:tcPr>
            <w:tcW w:w="1136" w:type="dxa"/>
            <w:vAlign w:val="center"/>
            <w:hideMark/>
          </w:tcPr>
          <w:p w14:paraId="4E3F3D7F" w14:textId="77777777" w:rsidR="008F24C5" w:rsidRPr="00631CF0" w:rsidRDefault="008F24C5" w:rsidP="00B62433">
            <w:pPr>
              <w:jc w:val="center"/>
              <w:rPr>
                <w:sz w:val="16"/>
                <w:szCs w:val="16"/>
              </w:rPr>
            </w:pPr>
            <w:r w:rsidRPr="00631CF0">
              <w:rPr>
                <w:sz w:val="16"/>
                <w:szCs w:val="16"/>
              </w:rPr>
              <w:t xml:space="preserve">70 </w:t>
            </w:r>
            <w:r>
              <w:rPr>
                <w:sz w:val="16"/>
                <w:szCs w:val="16"/>
              </w:rPr>
              <w:t>€</w:t>
            </w:r>
          </w:p>
        </w:tc>
        <w:tc>
          <w:tcPr>
            <w:tcW w:w="4536" w:type="dxa"/>
            <w:gridSpan w:val="5"/>
            <w:vAlign w:val="center"/>
          </w:tcPr>
          <w:p w14:paraId="6B270FEB" w14:textId="77777777" w:rsidR="008F24C5" w:rsidRPr="00631CF0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31CF0">
              <w:rPr>
                <w:sz w:val="16"/>
                <w:szCs w:val="16"/>
                <w:lang w:val="en-GB"/>
              </w:rPr>
              <w:t>free of charge</w:t>
            </w:r>
          </w:p>
        </w:tc>
        <w:tc>
          <w:tcPr>
            <w:tcW w:w="4534" w:type="dxa"/>
            <w:gridSpan w:val="4"/>
            <w:vAlign w:val="center"/>
          </w:tcPr>
          <w:p w14:paraId="549AA1F5" w14:textId="77777777" w:rsidR="008F24C5" w:rsidRPr="00631CF0" w:rsidRDefault="008F24C5" w:rsidP="00B62433">
            <w:pPr>
              <w:jc w:val="center"/>
              <w:rPr>
                <w:sz w:val="16"/>
                <w:szCs w:val="16"/>
              </w:rPr>
            </w:pPr>
            <w:r w:rsidRPr="00631CF0">
              <w:rPr>
                <w:sz w:val="16"/>
                <w:szCs w:val="16"/>
                <w:lang w:val="en-GB"/>
              </w:rPr>
              <w:t>free of charge</w:t>
            </w:r>
          </w:p>
        </w:tc>
      </w:tr>
      <w:tr w:rsidR="008F24C5" w:rsidRPr="00631CF0" w14:paraId="728B1D5A" w14:textId="77777777" w:rsidTr="00B62433">
        <w:trPr>
          <w:trHeight w:val="300"/>
        </w:trPr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0C3E6FDE" w14:textId="77777777" w:rsidR="008F24C5" w:rsidRPr="00631CF0" w:rsidRDefault="008F24C5" w:rsidP="00B62433">
            <w:pPr>
              <w:rPr>
                <w:b/>
                <w:bCs/>
                <w:sz w:val="16"/>
                <w:szCs w:val="16"/>
                <w:lang w:val="en-GB"/>
              </w:rPr>
            </w:pPr>
            <w:r w:rsidRPr="00631CF0">
              <w:rPr>
                <w:b/>
                <w:bCs/>
                <w:sz w:val="16"/>
                <w:szCs w:val="16"/>
                <w:lang w:val="en-GB"/>
              </w:rPr>
              <w:t>Refund</w:t>
            </w:r>
          </w:p>
        </w:tc>
        <w:tc>
          <w:tcPr>
            <w:tcW w:w="4398" w:type="dxa"/>
            <w:gridSpan w:val="5"/>
            <w:tcBorders>
              <w:left w:val="double" w:sz="4" w:space="0" w:color="auto"/>
            </w:tcBorders>
            <w:vAlign w:val="center"/>
          </w:tcPr>
          <w:p w14:paraId="52566127" w14:textId="77777777" w:rsidR="008F24C5" w:rsidRPr="00631CF0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31CF0">
              <w:rPr>
                <w:sz w:val="16"/>
                <w:szCs w:val="16"/>
              </w:rPr>
              <w:t>non refundable</w:t>
            </w:r>
          </w:p>
        </w:tc>
        <w:tc>
          <w:tcPr>
            <w:tcW w:w="1134" w:type="dxa"/>
            <w:vAlign w:val="center"/>
          </w:tcPr>
          <w:p w14:paraId="56D9F646" w14:textId="77777777" w:rsidR="008F24C5" w:rsidRPr="00631CF0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31CF0">
              <w:rPr>
                <w:sz w:val="16"/>
                <w:szCs w:val="16"/>
                <w:lang w:val="en-GB"/>
              </w:rPr>
              <w:t>45</w:t>
            </w:r>
            <w:r w:rsidRPr="00631C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€</w:t>
            </w:r>
          </w:p>
        </w:tc>
        <w:tc>
          <w:tcPr>
            <w:tcW w:w="1134" w:type="dxa"/>
            <w:vAlign w:val="center"/>
          </w:tcPr>
          <w:p w14:paraId="02C9C4DC" w14:textId="77777777" w:rsidR="008F24C5" w:rsidRPr="00631CF0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31CF0">
              <w:rPr>
                <w:sz w:val="16"/>
                <w:szCs w:val="16"/>
                <w:lang w:val="en-GB"/>
              </w:rPr>
              <w:t>50</w:t>
            </w:r>
            <w:r w:rsidRPr="00631C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€</w:t>
            </w:r>
          </w:p>
        </w:tc>
        <w:tc>
          <w:tcPr>
            <w:tcW w:w="1133" w:type="dxa"/>
            <w:gridSpan w:val="2"/>
            <w:vAlign w:val="center"/>
          </w:tcPr>
          <w:p w14:paraId="1191CED7" w14:textId="77777777" w:rsidR="008F24C5" w:rsidRPr="00631CF0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31CF0">
              <w:rPr>
                <w:sz w:val="16"/>
                <w:szCs w:val="16"/>
                <w:lang w:val="en-GB"/>
              </w:rPr>
              <w:t>50</w:t>
            </w:r>
            <w:r w:rsidRPr="00631C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€</w:t>
            </w:r>
          </w:p>
        </w:tc>
        <w:tc>
          <w:tcPr>
            <w:tcW w:w="1135" w:type="dxa"/>
            <w:vAlign w:val="center"/>
          </w:tcPr>
          <w:p w14:paraId="21B8DA50" w14:textId="77777777" w:rsidR="008F24C5" w:rsidRPr="00631CF0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31CF0">
              <w:rPr>
                <w:sz w:val="16"/>
                <w:szCs w:val="16"/>
                <w:lang w:val="en-GB"/>
              </w:rPr>
              <w:t>6</w:t>
            </w:r>
            <w:r w:rsidRPr="00631CF0">
              <w:rPr>
                <w:sz w:val="16"/>
                <w:szCs w:val="16"/>
              </w:rPr>
              <w:t xml:space="preserve">0 </w:t>
            </w:r>
            <w:r>
              <w:rPr>
                <w:sz w:val="16"/>
                <w:szCs w:val="16"/>
              </w:rPr>
              <w:t>€</w:t>
            </w:r>
          </w:p>
        </w:tc>
        <w:tc>
          <w:tcPr>
            <w:tcW w:w="1134" w:type="dxa"/>
            <w:vAlign w:val="center"/>
          </w:tcPr>
          <w:p w14:paraId="4B9BEF20" w14:textId="77777777" w:rsidR="008F24C5" w:rsidRPr="00631CF0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31CF0">
              <w:rPr>
                <w:sz w:val="16"/>
                <w:szCs w:val="16"/>
                <w:lang w:val="en-GB"/>
              </w:rPr>
              <w:t>45</w:t>
            </w:r>
            <w:r w:rsidRPr="00631C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€</w:t>
            </w:r>
          </w:p>
        </w:tc>
        <w:tc>
          <w:tcPr>
            <w:tcW w:w="1133" w:type="dxa"/>
            <w:vAlign w:val="center"/>
          </w:tcPr>
          <w:p w14:paraId="38318414" w14:textId="77777777" w:rsidR="008F24C5" w:rsidRPr="00631CF0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31CF0">
              <w:rPr>
                <w:sz w:val="16"/>
                <w:szCs w:val="16"/>
                <w:lang w:val="en-GB"/>
              </w:rPr>
              <w:t>50</w:t>
            </w:r>
            <w:r w:rsidRPr="00631C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€</w:t>
            </w:r>
          </w:p>
        </w:tc>
        <w:tc>
          <w:tcPr>
            <w:tcW w:w="1133" w:type="dxa"/>
            <w:vAlign w:val="center"/>
          </w:tcPr>
          <w:p w14:paraId="5EA4CADB" w14:textId="77777777" w:rsidR="008F24C5" w:rsidRPr="00631CF0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31CF0">
              <w:rPr>
                <w:sz w:val="16"/>
                <w:szCs w:val="16"/>
                <w:lang w:val="en-GB"/>
              </w:rPr>
              <w:t>50</w:t>
            </w:r>
            <w:r w:rsidRPr="00631C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€</w:t>
            </w:r>
          </w:p>
        </w:tc>
        <w:tc>
          <w:tcPr>
            <w:tcW w:w="1134" w:type="dxa"/>
            <w:vAlign w:val="center"/>
          </w:tcPr>
          <w:p w14:paraId="73071A5B" w14:textId="77777777" w:rsidR="008F24C5" w:rsidRPr="00631CF0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31CF0">
              <w:rPr>
                <w:sz w:val="16"/>
                <w:szCs w:val="16"/>
                <w:lang w:val="en-GB"/>
              </w:rPr>
              <w:t>6</w:t>
            </w:r>
            <w:r w:rsidRPr="00631CF0">
              <w:rPr>
                <w:sz w:val="16"/>
                <w:szCs w:val="16"/>
              </w:rPr>
              <w:t xml:space="preserve">0 </w:t>
            </w:r>
            <w:r>
              <w:rPr>
                <w:sz w:val="16"/>
                <w:szCs w:val="16"/>
              </w:rPr>
              <w:t>€</w:t>
            </w:r>
          </w:p>
        </w:tc>
      </w:tr>
      <w:tr w:rsidR="008F24C5" w:rsidRPr="00631CF0" w14:paraId="60140ACD" w14:textId="77777777" w:rsidTr="00B62433">
        <w:trPr>
          <w:trHeight w:val="300"/>
        </w:trPr>
        <w:tc>
          <w:tcPr>
            <w:tcW w:w="1700" w:type="dxa"/>
            <w:tcBorders>
              <w:right w:val="double" w:sz="4" w:space="0" w:color="auto"/>
            </w:tcBorders>
            <w:vAlign w:val="center"/>
            <w:hideMark/>
          </w:tcPr>
          <w:p w14:paraId="5DF1EF1E" w14:textId="77777777" w:rsidR="008F24C5" w:rsidRPr="00631CF0" w:rsidRDefault="008F24C5" w:rsidP="00B62433">
            <w:pPr>
              <w:rPr>
                <w:b/>
                <w:bCs/>
                <w:sz w:val="16"/>
                <w:szCs w:val="16"/>
                <w:lang w:val="en-GB"/>
              </w:rPr>
            </w:pPr>
            <w:r w:rsidRPr="00631CF0">
              <w:rPr>
                <w:b/>
                <w:bCs/>
                <w:sz w:val="16"/>
                <w:szCs w:val="16"/>
                <w:lang w:val="en-US"/>
              </w:rPr>
              <w:t>Rebooking after no-show</w:t>
            </w:r>
            <w:r w:rsidRPr="00631CF0">
              <w:rPr>
                <w:b/>
                <w:bCs/>
                <w:sz w:val="16"/>
                <w:szCs w:val="16"/>
                <w:lang w:val="en-GB"/>
              </w:rPr>
              <w:t xml:space="preserve"> (no show fee)</w:t>
            </w:r>
          </w:p>
        </w:tc>
        <w:tc>
          <w:tcPr>
            <w:tcW w:w="4398" w:type="dxa"/>
            <w:gridSpan w:val="5"/>
            <w:tcBorders>
              <w:left w:val="double" w:sz="4" w:space="0" w:color="auto"/>
            </w:tcBorders>
            <w:vAlign w:val="center"/>
          </w:tcPr>
          <w:p w14:paraId="256F419E" w14:textId="77777777" w:rsidR="008F24C5" w:rsidRPr="00631CF0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31CF0">
              <w:rPr>
                <w:sz w:val="16"/>
                <w:szCs w:val="16"/>
                <w:lang w:val="en-GB"/>
              </w:rPr>
              <w:t>not permitted</w:t>
            </w:r>
          </w:p>
        </w:tc>
        <w:tc>
          <w:tcPr>
            <w:tcW w:w="1134" w:type="dxa"/>
            <w:vAlign w:val="center"/>
          </w:tcPr>
          <w:p w14:paraId="38351D92" w14:textId="77777777" w:rsidR="008F24C5" w:rsidRPr="001812B6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Permitted</w:t>
            </w:r>
            <w:r>
              <w:rPr>
                <w:sz w:val="16"/>
                <w:szCs w:val="16"/>
                <w:lang w:val="en-GB"/>
              </w:rPr>
              <w:br/>
              <w:t>(</w:t>
            </w:r>
            <w:r w:rsidRPr="00631CF0">
              <w:rPr>
                <w:sz w:val="16"/>
                <w:szCs w:val="16"/>
                <w:lang w:val="en-GB"/>
              </w:rPr>
              <w:t>40</w:t>
            </w:r>
            <w:r w:rsidRPr="00631C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€</w:t>
            </w:r>
            <w:r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1134" w:type="dxa"/>
            <w:vAlign w:val="center"/>
          </w:tcPr>
          <w:p w14:paraId="68BC3557" w14:textId="77777777" w:rsidR="008F24C5" w:rsidRPr="001812B6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Permitted</w:t>
            </w:r>
            <w:r>
              <w:rPr>
                <w:sz w:val="16"/>
                <w:szCs w:val="16"/>
                <w:lang w:val="en-GB"/>
              </w:rPr>
              <w:br/>
              <w:t>(</w:t>
            </w:r>
            <w:r w:rsidRPr="00631CF0">
              <w:rPr>
                <w:sz w:val="16"/>
                <w:szCs w:val="16"/>
                <w:lang w:val="en-GB"/>
              </w:rPr>
              <w:t>45</w:t>
            </w:r>
            <w:r w:rsidRPr="00631C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€</w:t>
            </w:r>
            <w:r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1133" w:type="dxa"/>
            <w:gridSpan w:val="2"/>
            <w:vAlign w:val="center"/>
          </w:tcPr>
          <w:p w14:paraId="17573981" w14:textId="77777777" w:rsidR="008F24C5" w:rsidRPr="001812B6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Permitted</w:t>
            </w:r>
            <w:r>
              <w:rPr>
                <w:sz w:val="16"/>
                <w:szCs w:val="16"/>
                <w:lang w:val="en-GB"/>
              </w:rPr>
              <w:br/>
            </w:r>
            <w:r>
              <w:rPr>
                <w:sz w:val="16"/>
                <w:szCs w:val="16"/>
              </w:rPr>
              <w:t>(</w:t>
            </w:r>
            <w:r w:rsidRPr="00631CF0">
              <w:rPr>
                <w:sz w:val="16"/>
                <w:szCs w:val="16"/>
              </w:rPr>
              <w:t xml:space="preserve">60 </w:t>
            </w:r>
            <w:r>
              <w:rPr>
                <w:sz w:val="16"/>
                <w:szCs w:val="16"/>
              </w:rPr>
              <w:t>€</w:t>
            </w:r>
            <w:r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1135" w:type="dxa"/>
            <w:vAlign w:val="center"/>
          </w:tcPr>
          <w:p w14:paraId="0845B6C0" w14:textId="77777777" w:rsidR="008F24C5" w:rsidRPr="001812B6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Permitted</w:t>
            </w:r>
            <w:r>
              <w:rPr>
                <w:sz w:val="16"/>
                <w:szCs w:val="16"/>
                <w:lang w:val="en-GB"/>
              </w:rPr>
              <w:br/>
            </w:r>
            <w:r>
              <w:rPr>
                <w:sz w:val="16"/>
                <w:szCs w:val="16"/>
              </w:rPr>
              <w:t>(</w:t>
            </w:r>
            <w:r w:rsidRPr="00631CF0">
              <w:rPr>
                <w:sz w:val="16"/>
                <w:szCs w:val="16"/>
              </w:rPr>
              <w:t xml:space="preserve">70 </w:t>
            </w:r>
            <w:r>
              <w:rPr>
                <w:sz w:val="16"/>
                <w:szCs w:val="16"/>
              </w:rPr>
              <w:t>€</w:t>
            </w:r>
            <w:r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534" w:type="dxa"/>
            <w:gridSpan w:val="4"/>
            <w:vAlign w:val="center"/>
          </w:tcPr>
          <w:p w14:paraId="75808FA8" w14:textId="77777777" w:rsidR="008F24C5" w:rsidRPr="00631CF0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Permitted</w:t>
            </w:r>
          </w:p>
        </w:tc>
      </w:tr>
      <w:tr w:rsidR="008F24C5" w:rsidRPr="00631CF0" w14:paraId="62089CE7" w14:textId="77777777" w:rsidTr="00B62433">
        <w:trPr>
          <w:trHeight w:val="300"/>
        </w:trPr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14:paraId="7BEF5487" w14:textId="77777777" w:rsidR="008F24C5" w:rsidRPr="00631CF0" w:rsidRDefault="008F24C5" w:rsidP="00B62433">
            <w:pPr>
              <w:rPr>
                <w:b/>
                <w:bCs/>
                <w:sz w:val="16"/>
                <w:szCs w:val="16"/>
              </w:rPr>
            </w:pPr>
            <w:r w:rsidRPr="00631CF0">
              <w:rPr>
                <w:b/>
                <w:bCs/>
                <w:sz w:val="16"/>
                <w:szCs w:val="16"/>
                <w:lang w:val="en-GB"/>
              </w:rPr>
              <w:t>Refund after no-show</w:t>
            </w:r>
          </w:p>
        </w:tc>
        <w:tc>
          <w:tcPr>
            <w:tcW w:w="4398" w:type="dxa"/>
            <w:gridSpan w:val="5"/>
            <w:tcBorders>
              <w:left w:val="double" w:sz="4" w:space="0" w:color="auto"/>
            </w:tcBorders>
            <w:vAlign w:val="center"/>
          </w:tcPr>
          <w:p w14:paraId="278ABB20" w14:textId="77777777" w:rsidR="008F24C5" w:rsidRPr="00631CF0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31CF0">
              <w:rPr>
                <w:sz w:val="16"/>
                <w:szCs w:val="16"/>
                <w:lang w:val="en-GB"/>
              </w:rPr>
              <w:t>not permitted</w:t>
            </w:r>
          </w:p>
        </w:tc>
        <w:tc>
          <w:tcPr>
            <w:tcW w:w="4536" w:type="dxa"/>
            <w:gridSpan w:val="5"/>
            <w:vAlign w:val="center"/>
          </w:tcPr>
          <w:p w14:paraId="10398CAD" w14:textId="77777777" w:rsidR="008F24C5" w:rsidRPr="00631CF0" w:rsidRDefault="008F24C5" w:rsidP="00B62433">
            <w:pPr>
              <w:jc w:val="center"/>
              <w:rPr>
                <w:sz w:val="16"/>
                <w:szCs w:val="16"/>
              </w:rPr>
            </w:pPr>
            <w:r w:rsidRPr="00631CF0">
              <w:rPr>
                <w:sz w:val="16"/>
                <w:szCs w:val="16"/>
                <w:lang w:val="en-GB"/>
              </w:rPr>
              <w:t>not permitted</w:t>
            </w:r>
          </w:p>
        </w:tc>
        <w:tc>
          <w:tcPr>
            <w:tcW w:w="1134" w:type="dxa"/>
            <w:vAlign w:val="center"/>
          </w:tcPr>
          <w:p w14:paraId="0AD6785B" w14:textId="77777777" w:rsidR="008F24C5" w:rsidRPr="00631CF0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31CF0">
              <w:rPr>
                <w:sz w:val="16"/>
                <w:szCs w:val="16"/>
                <w:lang w:val="en-GB"/>
              </w:rPr>
              <w:t>45</w:t>
            </w:r>
            <w:r w:rsidRPr="00631C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€</w:t>
            </w:r>
          </w:p>
        </w:tc>
        <w:tc>
          <w:tcPr>
            <w:tcW w:w="1133" w:type="dxa"/>
            <w:vAlign w:val="center"/>
          </w:tcPr>
          <w:p w14:paraId="60D3F4AD" w14:textId="77777777" w:rsidR="008F24C5" w:rsidRPr="00631CF0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31CF0">
              <w:rPr>
                <w:sz w:val="16"/>
                <w:szCs w:val="16"/>
              </w:rPr>
              <w:t xml:space="preserve">50 </w:t>
            </w:r>
            <w:r>
              <w:rPr>
                <w:sz w:val="16"/>
                <w:szCs w:val="16"/>
              </w:rPr>
              <w:t>€</w:t>
            </w:r>
          </w:p>
        </w:tc>
        <w:tc>
          <w:tcPr>
            <w:tcW w:w="1133" w:type="dxa"/>
            <w:vAlign w:val="center"/>
          </w:tcPr>
          <w:p w14:paraId="3E5E84D6" w14:textId="77777777" w:rsidR="008F24C5" w:rsidRPr="00631CF0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31CF0">
              <w:rPr>
                <w:sz w:val="16"/>
                <w:szCs w:val="16"/>
                <w:lang w:val="en-GB"/>
              </w:rPr>
              <w:t>50</w:t>
            </w:r>
            <w:r w:rsidRPr="00631C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€</w:t>
            </w:r>
          </w:p>
        </w:tc>
        <w:tc>
          <w:tcPr>
            <w:tcW w:w="1134" w:type="dxa"/>
            <w:vAlign w:val="center"/>
          </w:tcPr>
          <w:p w14:paraId="4B1AE679" w14:textId="77777777" w:rsidR="008F24C5" w:rsidRPr="00631CF0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631CF0">
              <w:rPr>
                <w:sz w:val="16"/>
                <w:szCs w:val="16"/>
                <w:lang w:val="en-GB"/>
              </w:rPr>
              <w:t>60</w:t>
            </w:r>
            <w:r w:rsidRPr="00631C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€</w:t>
            </w:r>
          </w:p>
        </w:tc>
      </w:tr>
      <w:tr w:rsidR="008F24C5" w:rsidRPr="00F03905" w14:paraId="76F9FC01" w14:textId="77777777" w:rsidTr="00B62433">
        <w:trPr>
          <w:trHeight w:val="300"/>
        </w:trPr>
        <w:tc>
          <w:tcPr>
            <w:tcW w:w="1700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7F7827CD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</w:rPr>
              <w:t>Void</w:t>
            </w:r>
          </w:p>
        </w:tc>
        <w:tc>
          <w:tcPr>
            <w:tcW w:w="4398" w:type="dxa"/>
            <w:gridSpan w:val="5"/>
            <w:tcBorders>
              <w:left w:val="double" w:sz="4" w:space="0" w:color="auto"/>
            </w:tcBorders>
            <w:vAlign w:val="center"/>
            <w:hideMark/>
          </w:tcPr>
          <w:p w14:paraId="3F9BD42A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6A3B53">
              <w:rPr>
                <w:sz w:val="16"/>
                <w:szCs w:val="16"/>
                <w:lang w:val="en-US"/>
              </w:rPr>
              <w:t>not allowed for P up to S</w:t>
            </w:r>
          </w:p>
        </w:tc>
        <w:tc>
          <w:tcPr>
            <w:tcW w:w="4536" w:type="dxa"/>
            <w:gridSpan w:val="5"/>
            <w:vAlign w:val="center"/>
          </w:tcPr>
          <w:p w14:paraId="5827304A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6A3B53">
              <w:rPr>
                <w:sz w:val="16"/>
                <w:szCs w:val="16"/>
                <w:lang w:val="en-US"/>
              </w:rPr>
              <w:t>not allowed for P up to S</w:t>
            </w:r>
          </w:p>
        </w:tc>
        <w:tc>
          <w:tcPr>
            <w:tcW w:w="4534" w:type="dxa"/>
            <w:gridSpan w:val="4"/>
            <w:vAlign w:val="center"/>
          </w:tcPr>
          <w:p w14:paraId="72746956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6A3B53">
              <w:rPr>
                <w:sz w:val="16"/>
                <w:szCs w:val="16"/>
                <w:lang w:val="en-US"/>
              </w:rPr>
              <w:t>not allowed for P up to S</w:t>
            </w:r>
          </w:p>
        </w:tc>
      </w:tr>
      <w:tr w:rsidR="008F24C5" w:rsidRPr="00F03905" w14:paraId="5669AD89" w14:textId="77777777" w:rsidTr="00B62433">
        <w:trPr>
          <w:trHeight w:val="300"/>
        </w:trPr>
        <w:tc>
          <w:tcPr>
            <w:tcW w:w="1700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6F45A4A0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8" w:type="dxa"/>
            <w:gridSpan w:val="5"/>
            <w:tcBorders>
              <w:left w:val="double" w:sz="4" w:space="0" w:color="auto"/>
            </w:tcBorders>
            <w:vAlign w:val="center"/>
            <w:hideMark/>
          </w:tcPr>
          <w:p w14:paraId="5DC98E7A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6A3B53">
              <w:rPr>
                <w:sz w:val="16"/>
                <w:szCs w:val="16"/>
                <w:lang w:val="en-US"/>
              </w:rPr>
              <w:t>allowed for K up to Y</w:t>
            </w:r>
          </w:p>
        </w:tc>
        <w:tc>
          <w:tcPr>
            <w:tcW w:w="4536" w:type="dxa"/>
            <w:gridSpan w:val="5"/>
            <w:vAlign w:val="center"/>
          </w:tcPr>
          <w:p w14:paraId="186BBE02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6A3B53">
              <w:rPr>
                <w:sz w:val="16"/>
                <w:szCs w:val="16"/>
                <w:lang w:val="en-US"/>
              </w:rPr>
              <w:t>allowed for K up to Y</w:t>
            </w:r>
          </w:p>
        </w:tc>
        <w:tc>
          <w:tcPr>
            <w:tcW w:w="4534" w:type="dxa"/>
            <w:gridSpan w:val="4"/>
            <w:vAlign w:val="center"/>
          </w:tcPr>
          <w:p w14:paraId="7865047A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6A3B53">
              <w:rPr>
                <w:sz w:val="16"/>
                <w:szCs w:val="16"/>
                <w:lang w:val="en-US"/>
              </w:rPr>
              <w:t>allowed for K up to Y</w:t>
            </w:r>
          </w:p>
        </w:tc>
      </w:tr>
      <w:tr w:rsidR="008F24C5" w:rsidRPr="00F03905" w14:paraId="23827724" w14:textId="77777777" w:rsidTr="00B62433">
        <w:trPr>
          <w:trHeight w:val="300"/>
        </w:trPr>
        <w:tc>
          <w:tcPr>
            <w:tcW w:w="1700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2F334C4B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</w:rPr>
              <w:t>Child discount</w:t>
            </w:r>
          </w:p>
        </w:tc>
        <w:tc>
          <w:tcPr>
            <w:tcW w:w="4398" w:type="dxa"/>
            <w:gridSpan w:val="5"/>
            <w:tcBorders>
              <w:left w:val="double" w:sz="4" w:space="0" w:color="auto"/>
            </w:tcBorders>
            <w:vAlign w:val="center"/>
            <w:hideMark/>
          </w:tcPr>
          <w:p w14:paraId="5E02A5D2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6A3B53">
              <w:rPr>
                <w:sz w:val="16"/>
                <w:szCs w:val="16"/>
                <w:lang w:val="en-US"/>
              </w:rPr>
              <w:t>no discount for P up to L</w:t>
            </w:r>
          </w:p>
        </w:tc>
        <w:tc>
          <w:tcPr>
            <w:tcW w:w="4536" w:type="dxa"/>
            <w:gridSpan w:val="5"/>
            <w:vAlign w:val="center"/>
          </w:tcPr>
          <w:p w14:paraId="26A05B8E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6A3B53">
              <w:rPr>
                <w:sz w:val="16"/>
                <w:szCs w:val="16"/>
                <w:lang w:val="en-US"/>
              </w:rPr>
              <w:t>no discount for P up to L</w:t>
            </w:r>
          </w:p>
        </w:tc>
        <w:tc>
          <w:tcPr>
            <w:tcW w:w="4534" w:type="dxa"/>
            <w:gridSpan w:val="4"/>
            <w:vAlign w:val="center"/>
          </w:tcPr>
          <w:p w14:paraId="70E5307F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6A3B53">
              <w:rPr>
                <w:sz w:val="16"/>
                <w:szCs w:val="16"/>
                <w:lang w:val="en-US"/>
              </w:rPr>
              <w:t>no discount for P up to L</w:t>
            </w:r>
          </w:p>
        </w:tc>
      </w:tr>
      <w:tr w:rsidR="008F24C5" w:rsidRPr="006A3B53" w14:paraId="6FE3EA69" w14:textId="77777777" w:rsidTr="00B62433">
        <w:trPr>
          <w:trHeight w:val="300"/>
        </w:trPr>
        <w:tc>
          <w:tcPr>
            <w:tcW w:w="1700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5F21756B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8" w:type="dxa"/>
            <w:gridSpan w:val="5"/>
            <w:tcBorders>
              <w:left w:val="double" w:sz="4" w:space="0" w:color="auto"/>
            </w:tcBorders>
            <w:vAlign w:val="center"/>
            <w:hideMark/>
          </w:tcPr>
          <w:p w14:paraId="21A285CE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  <w:r w:rsidRPr="006A3B53">
              <w:rPr>
                <w:sz w:val="16"/>
                <w:szCs w:val="16"/>
              </w:rPr>
              <w:t>33% for V up to Y</w:t>
            </w:r>
          </w:p>
        </w:tc>
        <w:tc>
          <w:tcPr>
            <w:tcW w:w="4536" w:type="dxa"/>
            <w:gridSpan w:val="5"/>
            <w:vAlign w:val="center"/>
          </w:tcPr>
          <w:p w14:paraId="72F3F3F1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  <w:r w:rsidRPr="006A3B53">
              <w:rPr>
                <w:sz w:val="16"/>
                <w:szCs w:val="16"/>
              </w:rPr>
              <w:t>33% for V up to Y</w:t>
            </w:r>
          </w:p>
        </w:tc>
        <w:tc>
          <w:tcPr>
            <w:tcW w:w="4534" w:type="dxa"/>
            <w:gridSpan w:val="4"/>
            <w:vAlign w:val="center"/>
          </w:tcPr>
          <w:p w14:paraId="13E26907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  <w:r w:rsidRPr="006A3B53">
              <w:rPr>
                <w:sz w:val="16"/>
                <w:szCs w:val="16"/>
              </w:rPr>
              <w:t>33% for V up to Y</w:t>
            </w:r>
          </w:p>
        </w:tc>
      </w:tr>
      <w:tr w:rsidR="008F24C5" w:rsidRPr="006A3B53" w14:paraId="214DD81F" w14:textId="77777777" w:rsidTr="00B62433">
        <w:trPr>
          <w:trHeight w:val="300"/>
        </w:trPr>
        <w:tc>
          <w:tcPr>
            <w:tcW w:w="1700" w:type="dxa"/>
            <w:tcBorders>
              <w:right w:val="double" w:sz="4" w:space="0" w:color="auto"/>
            </w:tcBorders>
            <w:vAlign w:val="center"/>
            <w:hideMark/>
          </w:tcPr>
          <w:p w14:paraId="15A4B92E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</w:rPr>
              <w:t>End on end combinability</w:t>
            </w:r>
          </w:p>
        </w:tc>
        <w:tc>
          <w:tcPr>
            <w:tcW w:w="4398" w:type="dxa"/>
            <w:gridSpan w:val="5"/>
            <w:tcBorders>
              <w:left w:val="double" w:sz="4" w:space="0" w:color="auto"/>
            </w:tcBorders>
            <w:vAlign w:val="center"/>
            <w:hideMark/>
          </w:tcPr>
          <w:p w14:paraId="6B60D713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n</w:t>
            </w:r>
            <w:r w:rsidRPr="006A3B53">
              <w:rPr>
                <w:sz w:val="16"/>
                <w:szCs w:val="16"/>
              </w:rPr>
              <w:t>ot permitted</w:t>
            </w:r>
          </w:p>
        </w:tc>
        <w:tc>
          <w:tcPr>
            <w:tcW w:w="4536" w:type="dxa"/>
            <w:gridSpan w:val="5"/>
            <w:vAlign w:val="center"/>
          </w:tcPr>
          <w:p w14:paraId="7D27EB09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n</w:t>
            </w:r>
            <w:r w:rsidRPr="006A3B53">
              <w:rPr>
                <w:sz w:val="16"/>
                <w:szCs w:val="16"/>
              </w:rPr>
              <w:t>ot permitted</w:t>
            </w:r>
          </w:p>
        </w:tc>
        <w:tc>
          <w:tcPr>
            <w:tcW w:w="4534" w:type="dxa"/>
            <w:gridSpan w:val="4"/>
            <w:vAlign w:val="center"/>
          </w:tcPr>
          <w:p w14:paraId="7F70B146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n</w:t>
            </w:r>
            <w:r w:rsidRPr="006A3B53">
              <w:rPr>
                <w:sz w:val="16"/>
                <w:szCs w:val="16"/>
              </w:rPr>
              <w:t>ot permitted</w:t>
            </w:r>
          </w:p>
        </w:tc>
      </w:tr>
      <w:tr w:rsidR="008F24C5" w:rsidRPr="00F03905" w14:paraId="1DD36783" w14:textId="77777777" w:rsidTr="00B62433">
        <w:trPr>
          <w:trHeight w:val="300"/>
        </w:trPr>
        <w:tc>
          <w:tcPr>
            <w:tcW w:w="1700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4268E352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</w:rPr>
              <w:t>Validating carrier</w:t>
            </w:r>
          </w:p>
        </w:tc>
        <w:tc>
          <w:tcPr>
            <w:tcW w:w="4398" w:type="dxa"/>
            <w:gridSpan w:val="5"/>
            <w:tcBorders>
              <w:left w:val="double" w:sz="4" w:space="0" w:color="auto"/>
            </w:tcBorders>
            <w:vAlign w:val="center"/>
            <w:hideMark/>
          </w:tcPr>
          <w:p w14:paraId="4CE59442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6A3B53">
              <w:rPr>
                <w:sz w:val="16"/>
                <w:szCs w:val="16"/>
                <w:lang w:val="en-US"/>
              </w:rPr>
              <w:t>P only in A3 stock</w:t>
            </w:r>
          </w:p>
        </w:tc>
        <w:tc>
          <w:tcPr>
            <w:tcW w:w="4536" w:type="dxa"/>
            <w:gridSpan w:val="5"/>
            <w:vAlign w:val="center"/>
          </w:tcPr>
          <w:p w14:paraId="1E758F28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6A3B53">
              <w:rPr>
                <w:sz w:val="16"/>
                <w:szCs w:val="16"/>
                <w:lang w:val="en-US"/>
              </w:rPr>
              <w:t>P only in A3 stock</w:t>
            </w:r>
          </w:p>
        </w:tc>
        <w:tc>
          <w:tcPr>
            <w:tcW w:w="4534" w:type="dxa"/>
            <w:gridSpan w:val="4"/>
            <w:vAlign w:val="center"/>
          </w:tcPr>
          <w:p w14:paraId="1F01A994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6A3B53">
              <w:rPr>
                <w:sz w:val="16"/>
                <w:szCs w:val="16"/>
                <w:lang w:val="en-US"/>
              </w:rPr>
              <w:t>P only in A3 stock</w:t>
            </w:r>
          </w:p>
        </w:tc>
      </w:tr>
      <w:tr w:rsidR="008F24C5" w:rsidRPr="00F03905" w14:paraId="2F098EF0" w14:textId="77777777" w:rsidTr="00B62433">
        <w:trPr>
          <w:trHeight w:val="300"/>
        </w:trPr>
        <w:tc>
          <w:tcPr>
            <w:tcW w:w="1700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5236D0C6" w14:textId="77777777" w:rsidR="008F24C5" w:rsidRPr="006A3B53" w:rsidRDefault="008F24C5" w:rsidP="00B6243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98" w:type="dxa"/>
            <w:gridSpan w:val="5"/>
            <w:tcBorders>
              <w:left w:val="double" w:sz="4" w:space="0" w:color="auto"/>
            </w:tcBorders>
            <w:vAlign w:val="center"/>
            <w:hideMark/>
          </w:tcPr>
          <w:p w14:paraId="1BF42103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6A3B53">
              <w:rPr>
                <w:sz w:val="16"/>
                <w:szCs w:val="16"/>
                <w:lang w:val="en-US"/>
              </w:rPr>
              <w:t>U, T, S in A3, OA and HR stock</w:t>
            </w:r>
          </w:p>
        </w:tc>
        <w:tc>
          <w:tcPr>
            <w:tcW w:w="4536" w:type="dxa"/>
            <w:gridSpan w:val="5"/>
            <w:vAlign w:val="center"/>
          </w:tcPr>
          <w:p w14:paraId="7FA324D6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6A3B53">
              <w:rPr>
                <w:sz w:val="16"/>
                <w:szCs w:val="16"/>
                <w:lang w:val="en-US"/>
              </w:rPr>
              <w:t>U, T, S in A3, OA and HR stock</w:t>
            </w:r>
          </w:p>
        </w:tc>
        <w:tc>
          <w:tcPr>
            <w:tcW w:w="4534" w:type="dxa"/>
            <w:gridSpan w:val="4"/>
            <w:vAlign w:val="center"/>
          </w:tcPr>
          <w:p w14:paraId="30C92126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6A3B53">
              <w:rPr>
                <w:sz w:val="16"/>
                <w:szCs w:val="16"/>
                <w:lang w:val="en-US"/>
              </w:rPr>
              <w:t>U, T, S in A3, OA and HR stock</w:t>
            </w:r>
          </w:p>
        </w:tc>
      </w:tr>
      <w:tr w:rsidR="008F24C5" w:rsidRPr="00F03905" w14:paraId="703C95E6" w14:textId="77777777" w:rsidTr="00B62433">
        <w:trPr>
          <w:trHeight w:val="300"/>
        </w:trPr>
        <w:tc>
          <w:tcPr>
            <w:tcW w:w="1700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1CBD68C1" w14:textId="77777777" w:rsidR="008F24C5" w:rsidRPr="006A3B53" w:rsidRDefault="008F24C5" w:rsidP="00B6243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98" w:type="dxa"/>
            <w:gridSpan w:val="5"/>
            <w:tcBorders>
              <w:left w:val="double" w:sz="4" w:space="0" w:color="auto"/>
            </w:tcBorders>
            <w:vAlign w:val="center"/>
            <w:hideMark/>
          </w:tcPr>
          <w:p w14:paraId="2968663E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  <w:r w:rsidRPr="006A3B53">
              <w:rPr>
                <w:sz w:val="16"/>
                <w:szCs w:val="16"/>
                <w:lang w:val="en-US"/>
              </w:rPr>
              <w:t>or K and over no restriction</w:t>
            </w:r>
          </w:p>
        </w:tc>
        <w:tc>
          <w:tcPr>
            <w:tcW w:w="4536" w:type="dxa"/>
            <w:gridSpan w:val="5"/>
            <w:vAlign w:val="center"/>
          </w:tcPr>
          <w:p w14:paraId="25271FDB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  <w:r w:rsidRPr="006A3B53">
              <w:rPr>
                <w:sz w:val="16"/>
                <w:szCs w:val="16"/>
                <w:lang w:val="en-US"/>
              </w:rPr>
              <w:t>or K and over no restriction</w:t>
            </w:r>
          </w:p>
        </w:tc>
        <w:tc>
          <w:tcPr>
            <w:tcW w:w="4534" w:type="dxa"/>
            <w:gridSpan w:val="4"/>
            <w:vAlign w:val="center"/>
          </w:tcPr>
          <w:p w14:paraId="68FDEB66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  <w:r w:rsidRPr="006A3B53">
              <w:rPr>
                <w:sz w:val="16"/>
                <w:szCs w:val="16"/>
                <w:lang w:val="en-US"/>
              </w:rPr>
              <w:t>or K and over no restriction</w:t>
            </w:r>
          </w:p>
        </w:tc>
      </w:tr>
      <w:tr w:rsidR="008F24C5" w:rsidRPr="00F03905" w14:paraId="295E7A3C" w14:textId="77777777" w:rsidTr="00B62433">
        <w:trPr>
          <w:trHeight w:val="70"/>
        </w:trPr>
        <w:tc>
          <w:tcPr>
            <w:tcW w:w="1700" w:type="dxa"/>
            <w:tcBorders>
              <w:right w:val="double" w:sz="4" w:space="0" w:color="auto"/>
            </w:tcBorders>
            <w:vAlign w:val="center"/>
            <w:hideMark/>
          </w:tcPr>
          <w:p w14:paraId="5F4F7D55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</w:rPr>
              <w:t>Reissue/rerouting</w:t>
            </w:r>
          </w:p>
        </w:tc>
        <w:tc>
          <w:tcPr>
            <w:tcW w:w="4398" w:type="dxa"/>
            <w:gridSpan w:val="5"/>
            <w:tcBorders>
              <w:left w:val="double" w:sz="4" w:space="0" w:color="auto"/>
            </w:tcBorders>
            <w:vAlign w:val="center"/>
            <w:hideMark/>
          </w:tcPr>
          <w:p w14:paraId="07880B8F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6A3B53">
              <w:rPr>
                <w:sz w:val="16"/>
                <w:szCs w:val="16"/>
                <w:lang w:val="en-US"/>
              </w:rPr>
              <w:t xml:space="preserve">Permitted only in the same fare family with original ticket.  </w:t>
            </w:r>
            <w:r w:rsidRPr="006A3B53">
              <w:rPr>
                <w:sz w:val="16"/>
                <w:szCs w:val="16"/>
              </w:rPr>
              <w:t xml:space="preserve">In </w:t>
            </w:r>
            <w:r w:rsidRPr="006A3B53">
              <w:rPr>
                <w:sz w:val="16"/>
                <w:szCs w:val="16"/>
                <w:lang w:val="en-GB"/>
              </w:rPr>
              <w:t>Light</w:t>
            </w:r>
            <w:r w:rsidRPr="006A3B53">
              <w:rPr>
                <w:sz w:val="16"/>
                <w:szCs w:val="16"/>
              </w:rPr>
              <w:t xml:space="preserve"> only.</w:t>
            </w:r>
          </w:p>
        </w:tc>
        <w:tc>
          <w:tcPr>
            <w:tcW w:w="4536" w:type="dxa"/>
            <w:gridSpan w:val="5"/>
            <w:vAlign w:val="center"/>
          </w:tcPr>
          <w:p w14:paraId="09303316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6A3B53">
              <w:rPr>
                <w:sz w:val="16"/>
                <w:szCs w:val="16"/>
                <w:lang w:val="en-US"/>
              </w:rPr>
              <w:t>Permitted in Flex and Business.</w:t>
            </w:r>
          </w:p>
        </w:tc>
        <w:tc>
          <w:tcPr>
            <w:tcW w:w="4534" w:type="dxa"/>
            <w:gridSpan w:val="4"/>
            <w:vAlign w:val="center"/>
          </w:tcPr>
          <w:p w14:paraId="19248712" w14:textId="77777777" w:rsidR="008F24C5" w:rsidRPr="006A3B53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6A3B53">
              <w:rPr>
                <w:sz w:val="16"/>
                <w:szCs w:val="16"/>
                <w:lang w:val="en-US"/>
              </w:rPr>
              <w:t>Permitted in ComfortFlex, Saver and Business.</w:t>
            </w:r>
          </w:p>
        </w:tc>
      </w:tr>
      <w:tr w:rsidR="008F24C5" w:rsidRPr="006A3B53" w14:paraId="23727872" w14:textId="77777777" w:rsidTr="00B62433">
        <w:trPr>
          <w:trHeight w:val="300"/>
        </w:trPr>
        <w:tc>
          <w:tcPr>
            <w:tcW w:w="1700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28840838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</w:rPr>
              <w:t>Stopover</w:t>
            </w:r>
          </w:p>
        </w:tc>
        <w:tc>
          <w:tcPr>
            <w:tcW w:w="986" w:type="dxa"/>
            <w:vMerge w:val="restart"/>
            <w:tcBorders>
              <w:left w:val="double" w:sz="4" w:space="0" w:color="auto"/>
            </w:tcBorders>
            <w:vAlign w:val="center"/>
            <w:hideMark/>
          </w:tcPr>
          <w:p w14:paraId="6C3C1D90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  <w:r w:rsidRPr="006A3B53">
              <w:rPr>
                <w:sz w:val="16"/>
                <w:szCs w:val="16"/>
              </w:rPr>
              <w:t>Not permitted</w:t>
            </w:r>
          </w:p>
        </w:tc>
        <w:tc>
          <w:tcPr>
            <w:tcW w:w="3412" w:type="dxa"/>
            <w:gridSpan w:val="4"/>
          </w:tcPr>
          <w:p w14:paraId="5947199E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  <w:r w:rsidRPr="006A3B53">
              <w:rPr>
                <w:sz w:val="16"/>
                <w:szCs w:val="16"/>
              </w:rPr>
              <w:t xml:space="preserve">P, U, T 100 </w:t>
            </w:r>
            <w:r>
              <w:rPr>
                <w:sz w:val="16"/>
                <w:szCs w:val="16"/>
              </w:rPr>
              <w:t>€</w:t>
            </w:r>
          </w:p>
        </w:tc>
        <w:tc>
          <w:tcPr>
            <w:tcW w:w="1134" w:type="dxa"/>
            <w:vMerge w:val="restart"/>
            <w:vAlign w:val="center"/>
          </w:tcPr>
          <w:p w14:paraId="17AEA96D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  <w:r w:rsidRPr="006A3B53">
              <w:rPr>
                <w:sz w:val="16"/>
                <w:szCs w:val="16"/>
              </w:rPr>
              <w:t>Not permitted</w:t>
            </w:r>
          </w:p>
        </w:tc>
        <w:tc>
          <w:tcPr>
            <w:tcW w:w="3402" w:type="dxa"/>
            <w:gridSpan w:val="4"/>
          </w:tcPr>
          <w:p w14:paraId="22A68B13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  <w:r w:rsidRPr="006A3B53">
              <w:rPr>
                <w:sz w:val="16"/>
                <w:szCs w:val="16"/>
              </w:rPr>
              <w:t xml:space="preserve">P, U, T 100 </w:t>
            </w:r>
            <w:r>
              <w:rPr>
                <w:sz w:val="16"/>
                <w:szCs w:val="16"/>
              </w:rPr>
              <w:t>€</w:t>
            </w:r>
          </w:p>
        </w:tc>
        <w:tc>
          <w:tcPr>
            <w:tcW w:w="1134" w:type="dxa"/>
            <w:vMerge w:val="restart"/>
            <w:vAlign w:val="center"/>
          </w:tcPr>
          <w:p w14:paraId="6A320E86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  <w:r w:rsidRPr="006A3B53">
              <w:rPr>
                <w:sz w:val="16"/>
                <w:szCs w:val="16"/>
              </w:rPr>
              <w:t>Not permitted</w:t>
            </w:r>
          </w:p>
        </w:tc>
        <w:tc>
          <w:tcPr>
            <w:tcW w:w="3400" w:type="dxa"/>
            <w:gridSpan w:val="3"/>
          </w:tcPr>
          <w:p w14:paraId="1D64147B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  <w:r w:rsidRPr="006A3B53">
              <w:rPr>
                <w:sz w:val="16"/>
                <w:szCs w:val="16"/>
              </w:rPr>
              <w:t xml:space="preserve">P, U, T </w:t>
            </w:r>
            <w:r w:rsidRPr="006A3B53">
              <w:rPr>
                <w:sz w:val="16"/>
                <w:szCs w:val="16"/>
                <w:lang w:val="en-GB"/>
              </w:rPr>
              <w:t>75</w:t>
            </w:r>
            <w:r w:rsidRPr="006A3B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€</w:t>
            </w:r>
          </w:p>
        </w:tc>
      </w:tr>
      <w:tr w:rsidR="008F24C5" w:rsidRPr="006A3B53" w14:paraId="3B67A587" w14:textId="77777777" w:rsidTr="00B62433">
        <w:trPr>
          <w:trHeight w:val="300"/>
        </w:trPr>
        <w:tc>
          <w:tcPr>
            <w:tcW w:w="1700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79836502" w14:textId="77777777" w:rsidR="008F24C5" w:rsidRPr="006A3B53" w:rsidRDefault="008F24C5" w:rsidP="00B62433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double" w:sz="4" w:space="0" w:color="auto"/>
            </w:tcBorders>
            <w:vAlign w:val="center"/>
            <w:hideMark/>
          </w:tcPr>
          <w:p w14:paraId="40C6F563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2" w:type="dxa"/>
            <w:gridSpan w:val="4"/>
          </w:tcPr>
          <w:p w14:paraId="2BC0B3F4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  <w:r w:rsidRPr="006A3B53">
              <w:rPr>
                <w:sz w:val="16"/>
                <w:szCs w:val="16"/>
              </w:rPr>
              <w:t xml:space="preserve">S, K, L 75 </w:t>
            </w:r>
            <w:r>
              <w:rPr>
                <w:sz w:val="16"/>
                <w:szCs w:val="16"/>
              </w:rPr>
              <w:t>€</w:t>
            </w:r>
          </w:p>
        </w:tc>
        <w:tc>
          <w:tcPr>
            <w:tcW w:w="1134" w:type="dxa"/>
            <w:vMerge/>
          </w:tcPr>
          <w:p w14:paraId="1AC45B14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4"/>
          </w:tcPr>
          <w:p w14:paraId="79E6D405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  <w:r w:rsidRPr="006A3B53">
              <w:rPr>
                <w:sz w:val="16"/>
                <w:szCs w:val="16"/>
              </w:rPr>
              <w:t xml:space="preserve">S, K, L 75 </w:t>
            </w:r>
            <w:r>
              <w:rPr>
                <w:sz w:val="16"/>
                <w:szCs w:val="16"/>
              </w:rPr>
              <w:t>€</w:t>
            </w:r>
          </w:p>
        </w:tc>
        <w:tc>
          <w:tcPr>
            <w:tcW w:w="1134" w:type="dxa"/>
            <w:vMerge/>
          </w:tcPr>
          <w:p w14:paraId="2760C824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0" w:type="dxa"/>
            <w:gridSpan w:val="3"/>
          </w:tcPr>
          <w:p w14:paraId="46EADE86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  <w:r w:rsidRPr="006A3B53">
              <w:rPr>
                <w:sz w:val="16"/>
                <w:szCs w:val="16"/>
              </w:rPr>
              <w:t xml:space="preserve">S, K, L </w:t>
            </w:r>
            <w:r w:rsidRPr="006A3B53">
              <w:rPr>
                <w:sz w:val="16"/>
                <w:szCs w:val="16"/>
                <w:lang w:val="en-GB"/>
              </w:rPr>
              <w:t>50</w:t>
            </w:r>
            <w:r w:rsidRPr="006A3B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€</w:t>
            </w:r>
          </w:p>
        </w:tc>
      </w:tr>
      <w:tr w:rsidR="008F24C5" w:rsidRPr="006A3B53" w14:paraId="7BFB3278" w14:textId="77777777" w:rsidTr="00B62433">
        <w:trPr>
          <w:trHeight w:val="300"/>
        </w:trPr>
        <w:tc>
          <w:tcPr>
            <w:tcW w:w="1700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124606A2" w14:textId="77777777" w:rsidR="008F24C5" w:rsidRPr="006A3B53" w:rsidRDefault="008F24C5" w:rsidP="00B62433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double" w:sz="4" w:space="0" w:color="auto"/>
            </w:tcBorders>
            <w:vAlign w:val="center"/>
            <w:hideMark/>
          </w:tcPr>
          <w:p w14:paraId="23793F7B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2" w:type="dxa"/>
            <w:gridSpan w:val="4"/>
          </w:tcPr>
          <w:p w14:paraId="7D852839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  <w:r w:rsidRPr="006A3B53">
              <w:rPr>
                <w:sz w:val="16"/>
                <w:szCs w:val="16"/>
              </w:rPr>
              <w:t xml:space="preserve">V, Q 50 </w:t>
            </w:r>
            <w:r>
              <w:rPr>
                <w:sz w:val="16"/>
                <w:szCs w:val="16"/>
              </w:rPr>
              <w:t>€</w:t>
            </w:r>
          </w:p>
        </w:tc>
        <w:tc>
          <w:tcPr>
            <w:tcW w:w="1134" w:type="dxa"/>
            <w:vMerge/>
          </w:tcPr>
          <w:p w14:paraId="78650B0A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4"/>
          </w:tcPr>
          <w:p w14:paraId="5765740B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  <w:r w:rsidRPr="006A3B53">
              <w:rPr>
                <w:sz w:val="16"/>
                <w:szCs w:val="16"/>
              </w:rPr>
              <w:t xml:space="preserve">V, Q 50 </w:t>
            </w:r>
            <w:r>
              <w:rPr>
                <w:sz w:val="16"/>
                <w:szCs w:val="16"/>
              </w:rPr>
              <w:t>€</w:t>
            </w:r>
          </w:p>
        </w:tc>
        <w:tc>
          <w:tcPr>
            <w:tcW w:w="1134" w:type="dxa"/>
            <w:vMerge/>
          </w:tcPr>
          <w:p w14:paraId="6A21BC1C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0" w:type="dxa"/>
            <w:gridSpan w:val="3"/>
          </w:tcPr>
          <w:p w14:paraId="2B3A7084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  <w:r w:rsidRPr="006A3B53">
              <w:rPr>
                <w:sz w:val="16"/>
                <w:szCs w:val="16"/>
              </w:rPr>
              <w:t xml:space="preserve">V, Q </w:t>
            </w:r>
            <w:r w:rsidRPr="006A3B53">
              <w:rPr>
                <w:sz w:val="16"/>
                <w:szCs w:val="16"/>
                <w:lang w:val="en-GB"/>
              </w:rPr>
              <w:t>25</w:t>
            </w:r>
            <w:r w:rsidRPr="006A3B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€</w:t>
            </w:r>
          </w:p>
        </w:tc>
      </w:tr>
      <w:tr w:rsidR="008F24C5" w:rsidRPr="006A3B53" w14:paraId="79668881" w14:textId="77777777" w:rsidTr="00B62433">
        <w:trPr>
          <w:trHeight w:val="300"/>
        </w:trPr>
        <w:tc>
          <w:tcPr>
            <w:tcW w:w="1700" w:type="dxa"/>
            <w:vMerge/>
            <w:tcBorders>
              <w:right w:val="double" w:sz="4" w:space="0" w:color="auto"/>
            </w:tcBorders>
            <w:vAlign w:val="center"/>
          </w:tcPr>
          <w:p w14:paraId="6ECC2079" w14:textId="77777777" w:rsidR="008F24C5" w:rsidRPr="006A3B53" w:rsidRDefault="008F24C5" w:rsidP="00B62433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double" w:sz="4" w:space="0" w:color="auto"/>
            </w:tcBorders>
            <w:vAlign w:val="center"/>
          </w:tcPr>
          <w:p w14:paraId="2806BDF7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2" w:type="dxa"/>
            <w:gridSpan w:val="4"/>
          </w:tcPr>
          <w:p w14:paraId="25B277E3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  <w:r w:rsidRPr="002B5F61">
              <w:rPr>
                <w:sz w:val="16"/>
                <w:szCs w:val="16"/>
              </w:rPr>
              <w:t xml:space="preserve">H, M, B, Y 25 </w:t>
            </w:r>
            <w:r>
              <w:rPr>
                <w:sz w:val="16"/>
                <w:szCs w:val="16"/>
              </w:rPr>
              <w:t>€</w:t>
            </w:r>
          </w:p>
        </w:tc>
        <w:tc>
          <w:tcPr>
            <w:tcW w:w="1134" w:type="dxa"/>
            <w:vMerge/>
          </w:tcPr>
          <w:p w14:paraId="4AADFA0F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4"/>
          </w:tcPr>
          <w:p w14:paraId="0F5EECF1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  <w:r w:rsidRPr="002B5F61">
              <w:rPr>
                <w:sz w:val="16"/>
                <w:szCs w:val="16"/>
              </w:rPr>
              <w:t xml:space="preserve">H, M, B, Y 25 </w:t>
            </w:r>
            <w:r>
              <w:rPr>
                <w:sz w:val="16"/>
                <w:szCs w:val="16"/>
              </w:rPr>
              <w:t>€</w:t>
            </w:r>
          </w:p>
        </w:tc>
        <w:tc>
          <w:tcPr>
            <w:tcW w:w="1134" w:type="dxa"/>
            <w:vMerge/>
          </w:tcPr>
          <w:p w14:paraId="47B484B6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0" w:type="dxa"/>
            <w:gridSpan w:val="3"/>
          </w:tcPr>
          <w:p w14:paraId="73540591" w14:textId="77777777" w:rsidR="008F24C5" w:rsidRPr="006A3B53" w:rsidRDefault="008F24C5" w:rsidP="00B62433">
            <w:pPr>
              <w:jc w:val="center"/>
              <w:rPr>
                <w:sz w:val="16"/>
                <w:szCs w:val="16"/>
              </w:rPr>
            </w:pPr>
            <w:r w:rsidRPr="002B5F61">
              <w:rPr>
                <w:sz w:val="16"/>
                <w:szCs w:val="16"/>
              </w:rPr>
              <w:t>H, M, B, Y Free</w:t>
            </w:r>
          </w:p>
        </w:tc>
      </w:tr>
      <w:tr w:rsidR="008F24C5" w:rsidRPr="006A3B53" w14:paraId="487C2765" w14:textId="77777777" w:rsidTr="00B62433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8FAE61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  <w:lang w:val="en-GB"/>
              </w:rPr>
            </w:pPr>
            <w:r w:rsidRPr="006A3B53">
              <w:rPr>
                <w:b/>
                <w:bCs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72B800" wp14:editId="1209D12A">
                      <wp:simplePos x="0" y="0"/>
                      <wp:positionH relativeFrom="column">
                        <wp:posOffset>3783965</wp:posOffset>
                      </wp:positionH>
                      <wp:positionV relativeFrom="paragraph">
                        <wp:posOffset>-6034669</wp:posOffset>
                      </wp:positionV>
                      <wp:extent cx="1181100" cy="28575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1811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BFBE9D" w14:textId="77777777" w:rsidR="008F24C5" w:rsidRPr="00904BD4" w:rsidRDefault="008F24C5" w:rsidP="008F24C5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u w:val="single"/>
                                      <w:lang w:val="en-GB"/>
                                    </w:rPr>
                                  </w:pPr>
                                  <w:r w:rsidRPr="00904BD4">
                                    <w:rPr>
                                      <w:b/>
                                      <w:bCs/>
                                      <w:color w:val="FF0000"/>
                                      <w:u w:val="single"/>
                                      <w:lang w:val="en-GB"/>
                                    </w:rPr>
                                    <w:t>SAMPLE 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7D935" id="Text Box 1" o:spid="_x0000_s1027" type="#_x0000_t202" style="position:absolute;margin-left:297.95pt;margin-top:-475.15pt;width:93pt;height:22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" fillcolor="white [3201]" strokeweight=".5pt">
                      <v:textbox>
                        <w:txbxContent>
                          <w:p w:rsidR="008F24C5" w:rsidRPr="00904BD4" w:rsidRDefault="008F24C5" w:rsidP="008F24C5">
                            <w:pPr>
                              <w:rPr>
                                <w:b/>
                                <w:bCs/>
                                <w:color w:val="FF0000"/>
                                <w:u w:val="single"/>
                                <w:lang w:val="en-GB"/>
                              </w:rPr>
                            </w:pPr>
                            <w:r w:rsidRPr="00904BD4">
                              <w:rPr>
                                <w:b/>
                                <w:bCs/>
                                <w:color w:val="FF0000"/>
                                <w:u w:val="single"/>
                                <w:lang w:val="en-GB"/>
                              </w:rPr>
                              <w:t>SAMPLE 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3B53">
              <w:rPr>
                <w:b/>
                <w:bCs/>
                <w:sz w:val="16"/>
                <w:szCs w:val="16"/>
                <w:lang w:val="en-GB"/>
              </w:rPr>
              <w:t>Offered Services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21A045" w14:textId="77777777" w:rsidR="008F24C5" w:rsidRPr="006A3B53" w:rsidRDefault="008F24C5" w:rsidP="00B62433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PSO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0E5998" w14:textId="77777777" w:rsidR="008F24C5" w:rsidRDefault="008F24C5" w:rsidP="00B62433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 xml:space="preserve">Exception </w:t>
            </w:r>
            <w:proofErr w:type="gramStart"/>
            <w:r>
              <w:rPr>
                <w:b/>
                <w:bCs/>
                <w:sz w:val="16"/>
                <w:szCs w:val="16"/>
                <w:lang w:val="en-GB"/>
              </w:rPr>
              <w:t>( Egypt</w:t>
            </w:r>
            <w:proofErr w:type="gramEnd"/>
            <w:r>
              <w:rPr>
                <w:b/>
                <w:bCs/>
                <w:sz w:val="16"/>
                <w:szCs w:val="16"/>
                <w:lang w:val="en-GB"/>
              </w:rPr>
              <w:t xml:space="preserve"> &amp; Saudi Arabia)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9016F3" w14:textId="77777777" w:rsidR="008F24C5" w:rsidRDefault="008F24C5" w:rsidP="00B62433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  <w:p w14:paraId="08CD5680" w14:textId="77777777" w:rsidR="008F24C5" w:rsidRDefault="008F24C5" w:rsidP="00B62433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Business</w:t>
            </w:r>
          </w:p>
        </w:tc>
      </w:tr>
      <w:tr w:rsidR="008F24C5" w:rsidRPr="006A3B53" w14:paraId="07D596F4" w14:textId="77777777" w:rsidTr="00B62433">
        <w:trPr>
          <w:trHeight w:val="300"/>
        </w:trPr>
        <w:tc>
          <w:tcPr>
            <w:tcW w:w="1702" w:type="dxa"/>
            <w:vMerge/>
            <w:tcBorders>
              <w:right w:val="double" w:sz="4" w:space="0" w:color="auto"/>
            </w:tcBorders>
            <w:vAlign w:val="center"/>
          </w:tcPr>
          <w:p w14:paraId="5E001EB0" w14:textId="77777777" w:rsidR="008F24C5" w:rsidRPr="00DB6EE6" w:rsidRDefault="008F24C5" w:rsidP="00B6243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A62D57" w14:textId="77777777" w:rsidR="008F24C5" w:rsidRPr="006A3B53" w:rsidRDefault="008F24C5" w:rsidP="00B624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ComfortFlex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262F8F" w14:textId="77777777" w:rsidR="008F24C5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Saver*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FB4955" w14:textId="77777777" w:rsidR="008F24C5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ComfortFlex</w:t>
            </w: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390730" w14:textId="77777777" w:rsidR="008F24C5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8F24C5" w:rsidRPr="00C01BD7" w14:paraId="74662691" w14:textId="77777777" w:rsidTr="00B62433">
        <w:trPr>
          <w:trHeight w:val="300"/>
        </w:trPr>
        <w:tc>
          <w:tcPr>
            <w:tcW w:w="1702" w:type="dxa"/>
            <w:tcBorders>
              <w:right w:val="double" w:sz="4" w:space="0" w:color="auto"/>
            </w:tcBorders>
            <w:vAlign w:val="center"/>
            <w:hideMark/>
          </w:tcPr>
          <w:p w14:paraId="280CD24D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</w:rPr>
              <w:t>1 personal item</w:t>
            </w: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vAlign w:val="center"/>
          </w:tcPr>
          <w:p w14:paraId="0EECAEA4" w14:textId="77777777" w:rsidR="008F24C5" w:rsidRPr="006A3B53" w:rsidRDefault="008F24C5" w:rsidP="00B624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included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474D0" w14:textId="77777777" w:rsidR="008F24C5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included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221FC" w14:textId="77777777" w:rsidR="008F24C5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included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E92E5" w14:textId="77777777" w:rsidR="008F24C5" w:rsidRPr="003A121E" w:rsidRDefault="008F24C5" w:rsidP="00B62433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included</w:t>
            </w:r>
          </w:p>
        </w:tc>
      </w:tr>
      <w:tr w:rsidR="008F24C5" w:rsidRPr="006A3B53" w14:paraId="3E08AF96" w14:textId="77777777" w:rsidTr="00B62433">
        <w:trPr>
          <w:trHeight w:val="300"/>
        </w:trPr>
        <w:tc>
          <w:tcPr>
            <w:tcW w:w="1702" w:type="dxa"/>
            <w:tcBorders>
              <w:right w:val="double" w:sz="4" w:space="0" w:color="auto"/>
            </w:tcBorders>
            <w:vAlign w:val="center"/>
            <w:hideMark/>
          </w:tcPr>
          <w:p w14:paraId="0DE27E8B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  <w:lang w:val="en-US"/>
              </w:rPr>
            </w:pPr>
            <w:r w:rsidRPr="006A3B53">
              <w:rPr>
                <w:b/>
                <w:bCs/>
                <w:sz w:val="16"/>
                <w:szCs w:val="16"/>
                <w:lang w:val="en-US"/>
              </w:rPr>
              <w:t>1 carry-on bag max. 8kg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(13kg for business)</w:t>
            </w: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vAlign w:val="center"/>
          </w:tcPr>
          <w:p w14:paraId="451D4355" w14:textId="77777777" w:rsidR="008F24C5" w:rsidRPr="006A3B53" w:rsidRDefault="008F24C5" w:rsidP="00B6243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included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CED7F" w14:textId="77777777" w:rsidR="008F24C5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included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FDDE8" w14:textId="77777777" w:rsidR="008F24C5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included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0CCAC" w14:textId="77777777" w:rsidR="008F24C5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included</w:t>
            </w:r>
          </w:p>
        </w:tc>
      </w:tr>
      <w:tr w:rsidR="008F24C5" w:rsidRPr="00F03905" w14:paraId="23873DA4" w14:textId="77777777" w:rsidTr="00B62433">
        <w:trPr>
          <w:trHeight w:val="300"/>
        </w:trPr>
        <w:tc>
          <w:tcPr>
            <w:tcW w:w="1702" w:type="dxa"/>
            <w:tcBorders>
              <w:right w:val="double" w:sz="4" w:space="0" w:color="auto"/>
            </w:tcBorders>
            <w:vAlign w:val="center"/>
            <w:hideMark/>
          </w:tcPr>
          <w:p w14:paraId="6E44E3CF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  <w:lang w:val="en-US"/>
              </w:rPr>
            </w:pPr>
            <w:r w:rsidRPr="006A3B53">
              <w:rPr>
                <w:b/>
                <w:bCs/>
                <w:sz w:val="16"/>
                <w:szCs w:val="16"/>
                <w:lang w:val="en-US"/>
              </w:rPr>
              <w:t>1pc. checked baggage allowance up to 23kg</w:t>
            </w: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vAlign w:val="center"/>
          </w:tcPr>
          <w:p w14:paraId="63E45FA1" w14:textId="77777777" w:rsidR="008F24C5" w:rsidRPr="006A3B53" w:rsidRDefault="008F24C5" w:rsidP="00B6243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included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57ED3" w14:textId="77777777" w:rsidR="008F24C5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included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F4E99" w14:textId="77777777" w:rsidR="008F24C5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included (2pc. up to 32kg each)</w:t>
            </w:r>
          </w:p>
        </w:tc>
      </w:tr>
      <w:tr w:rsidR="008F24C5" w:rsidRPr="006A3B53" w14:paraId="01E64A15" w14:textId="77777777" w:rsidTr="00B62433">
        <w:trPr>
          <w:trHeight w:val="300"/>
        </w:trPr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1654924D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  <w:lang w:val="en-GB"/>
              </w:rPr>
            </w:pPr>
            <w:r w:rsidRPr="006A3B53">
              <w:rPr>
                <w:b/>
                <w:bCs/>
                <w:sz w:val="16"/>
                <w:szCs w:val="16"/>
                <w:lang w:val="en-GB"/>
              </w:rPr>
              <w:t>Hold my booking</w:t>
            </w: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vAlign w:val="center"/>
          </w:tcPr>
          <w:p w14:paraId="457D3FA8" w14:textId="77777777" w:rsidR="008F24C5" w:rsidRPr="006A3B53" w:rsidRDefault="008F24C5" w:rsidP="00B62433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not included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FE5E5" w14:textId="77777777" w:rsidR="008F24C5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6 €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3888A" w14:textId="77777777" w:rsidR="008F24C5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included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9E3D6" w14:textId="77777777" w:rsidR="008F24C5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included</w:t>
            </w:r>
          </w:p>
        </w:tc>
      </w:tr>
      <w:tr w:rsidR="008F24C5" w:rsidRPr="006A3B53" w14:paraId="54798046" w14:textId="77777777" w:rsidTr="00B62433">
        <w:trPr>
          <w:trHeight w:val="300"/>
        </w:trPr>
        <w:tc>
          <w:tcPr>
            <w:tcW w:w="1702" w:type="dxa"/>
            <w:tcBorders>
              <w:right w:val="double" w:sz="4" w:space="0" w:color="auto"/>
            </w:tcBorders>
            <w:vAlign w:val="center"/>
            <w:hideMark/>
          </w:tcPr>
          <w:p w14:paraId="7AB4CA17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</w:rPr>
              <w:t>Priority boarding</w:t>
            </w: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vAlign w:val="center"/>
          </w:tcPr>
          <w:p w14:paraId="04B9C99E" w14:textId="77777777" w:rsidR="008F24C5" w:rsidRPr="006A3B53" w:rsidRDefault="008F24C5" w:rsidP="00B624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not included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86892" w14:textId="77777777" w:rsidR="008F24C5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CE2F14">
              <w:rPr>
                <w:sz w:val="16"/>
                <w:szCs w:val="16"/>
              </w:rPr>
              <w:t>not included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08F64" w14:textId="77777777" w:rsidR="008F24C5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CE2F14">
              <w:rPr>
                <w:sz w:val="16"/>
                <w:szCs w:val="16"/>
                <w:lang w:val="en-GB"/>
              </w:rPr>
              <w:t>included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9CDD1" w14:textId="77777777" w:rsidR="008F24C5" w:rsidRPr="00CE2F14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included</w:t>
            </w:r>
          </w:p>
        </w:tc>
      </w:tr>
      <w:tr w:rsidR="008F24C5" w:rsidRPr="006A3B53" w14:paraId="55343E0E" w14:textId="77777777" w:rsidTr="00B62433">
        <w:trPr>
          <w:trHeight w:val="300"/>
        </w:trPr>
        <w:tc>
          <w:tcPr>
            <w:tcW w:w="1702" w:type="dxa"/>
            <w:tcBorders>
              <w:right w:val="double" w:sz="4" w:space="0" w:color="auto"/>
            </w:tcBorders>
            <w:vAlign w:val="center"/>
            <w:hideMark/>
          </w:tcPr>
          <w:p w14:paraId="543AE3DB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</w:rPr>
              <w:t>Same day changes</w:t>
            </w: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vAlign w:val="center"/>
          </w:tcPr>
          <w:p w14:paraId="72442E02" w14:textId="77777777" w:rsidR="008F24C5" w:rsidRPr="006A3B53" w:rsidRDefault="008F24C5" w:rsidP="00B624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not included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600AE" w14:textId="77777777" w:rsidR="008F24C5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CE2F14">
              <w:rPr>
                <w:sz w:val="16"/>
                <w:szCs w:val="16"/>
              </w:rPr>
              <w:t>not included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4FA16" w14:textId="77777777" w:rsidR="008F24C5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CE2F14">
              <w:rPr>
                <w:sz w:val="16"/>
                <w:szCs w:val="16"/>
                <w:lang w:val="en-GB"/>
              </w:rPr>
              <w:t>included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B06E4" w14:textId="77777777" w:rsidR="008F24C5" w:rsidRPr="00CE2F14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included</w:t>
            </w:r>
          </w:p>
        </w:tc>
      </w:tr>
      <w:tr w:rsidR="008F24C5" w:rsidRPr="006A3B53" w14:paraId="234FC7E7" w14:textId="77777777" w:rsidTr="00B62433">
        <w:trPr>
          <w:trHeight w:val="300"/>
        </w:trPr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503D8836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</w:rPr>
              <w:t>Standard seat</w:t>
            </w: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vAlign w:val="center"/>
          </w:tcPr>
          <w:p w14:paraId="639F5363" w14:textId="77777777" w:rsidR="008F24C5" w:rsidRPr="006A3B53" w:rsidRDefault="008F24C5" w:rsidP="00B624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not applicable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ED9A6" w14:textId="77777777" w:rsidR="008F24C5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US"/>
              </w:rPr>
              <w:t>5 €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0A998" w14:textId="77777777" w:rsidR="008F24C5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US"/>
              </w:rPr>
              <w:t>included</w:t>
            </w:r>
          </w:p>
        </w:tc>
        <w:tc>
          <w:tcPr>
            <w:tcW w:w="453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770275" w14:textId="77777777" w:rsidR="008F24C5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5AA64554" w14:textId="77777777" w:rsidR="008F24C5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37BE870D" w14:textId="77777777" w:rsidR="008F24C5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Business class seat included</w:t>
            </w:r>
          </w:p>
        </w:tc>
      </w:tr>
      <w:tr w:rsidR="008F24C5" w:rsidRPr="006A3B53" w14:paraId="73361F49" w14:textId="77777777" w:rsidTr="00B62433">
        <w:trPr>
          <w:trHeight w:val="300"/>
        </w:trPr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46B4BC03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</w:rPr>
              <w:t>Upfront seat</w:t>
            </w: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vAlign w:val="center"/>
          </w:tcPr>
          <w:p w14:paraId="1E9DA9CA" w14:textId="77777777" w:rsidR="008F24C5" w:rsidRPr="006A3B53" w:rsidRDefault="008F24C5" w:rsidP="00B624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not applicable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1877709" w14:textId="77777777" w:rsidR="008F24C5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FF0C14">
              <w:rPr>
                <w:sz w:val="16"/>
                <w:szCs w:val="16"/>
                <w:lang w:val="en-US"/>
              </w:rPr>
              <w:t xml:space="preserve">16 </w:t>
            </w:r>
            <w:r>
              <w:rPr>
                <w:sz w:val="16"/>
                <w:szCs w:val="16"/>
                <w:lang w:val="en-US"/>
              </w:rPr>
              <w:t>€</w:t>
            </w:r>
            <w:r w:rsidRPr="00FF0C14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LS</w:t>
            </w:r>
          </w:p>
          <w:p w14:paraId="64EE6723" w14:textId="77777777" w:rsidR="008F24C5" w:rsidRPr="00FF0C14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FF0C14">
              <w:rPr>
                <w:sz w:val="16"/>
                <w:szCs w:val="16"/>
                <w:lang w:val="en-US"/>
              </w:rPr>
              <w:t xml:space="preserve">18 </w:t>
            </w:r>
            <w:r>
              <w:rPr>
                <w:sz w:val="16"/>
                <w:szCs w:val="16"/>
                <w:lang w:val="en-US"/>
              </w:rPr>
              <w:t>€</w:t>
            </w:r>
            <w:r w:rsidRPr="00FF0C14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HS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F7A5DF" w14:textId="77777777" w:rsidR="008F24C5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included</w:t>
            </w: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33507" w14:textId="77777777" w:rsidR="008F24C5" w:rsidRPr="00FF0C14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F24C5" w:rsidRPr="006A3B53" w14:paraId="1DD36F14" w14:textId="77777777" w:rsidTr="00B62433">
        <w:trPr>
          <w:trHeight w:val="300"/>
        </w:trPr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7E5B3A3D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</w:rPr>
              <w:t>Legroom seat</w:t>
            </w: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vAlign w:val="center"/>
          </w:tcPr>
          <w:p w14:paraId="0CD626C8" w14:textId="77777777" w:rsidR="008F24C5" w:rsidRPr="006A3B53" w:rsidRDefault="008F24C5" w:rsidP="00B624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not applicable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E9A7A6F" w14:textId="77777777" w:rsidR="008F24C5" w:rsidRPr="00FF0C14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  <w:r w:rsidRPr="00FF0C14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€</w:t>
            </w:r>
            <w:r w:rsidRPr="00FF0C14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LS</w:t>
            </w:r>
          </w:p>
          <w:p w14:paraId="5757BB81" w14:textId="77777777" w:rsidR="008F24C5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  <w:r w:rsidRPr="00FF0C14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€</w:t>
            </w:r>
            <w:r w:rsidRPr="00FF0C14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HS</w:t>
            </w: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13321" w14:textId="77777777" w:rsidR="008F24C5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F24C5" w:rsidRPr="00FF0C14" w14:paraId="0275592F" w14:textId="77777777" w:rsidTr="00B62433">
        <w:trPr>
          <w:trHeight w:val="300"/>
        </w:trPr>
        <w:tc>
          <w:tcPr>
            <w:tcW w:w="1702" w:type="dxa"/>
            <w:tcBorders>
              <w:right w:val="double" w:sz="4" w:space="0" w:color="auto"/>
            </w:tcBorders>
            <w:vAlign w:val="center"/>
            <w:hideMark/>
          </w:tcPr>
          <w:p w14:paraId="53590FEE" w14:textId="77777777" w:rsidR="008F24C5" w:rsidRPr="00FF0C14" w:rsidRDefault="008F24C5" w:rsidP="00B62433">
            <w:pPr>
              <w:rPr>
                <w:b/>
                <w:bCs/>
                <w:sz w:val="16"/>
                <w:szCs w:val="16"/>
              </w:rPr>
            </w:pPr>
            <w:r w:rsidRPr="00FF0C14">
              <w:rPr>
                <w:b/>
                <w:bCs/>
                <w:sz w:val="16"/>
                <w:szCs w:val="16"/>
              </w:rPr>
              <w:t>Rebooking</w:t>
            </w: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vAlign w:val="center"/>
          </w:tcPr>
          <w:p w14:paraId="1AC50A1C" w14:textId="77777777" w:rsidR="008F24C5" w:rsidRPr="00FF0C14" w:rsidRDefault="008F24C5" w:rsidP="00B62433">
            <w:pPr>
              <w:jc w:val="center"/>
              <w:rPr>
                <w:b/>
                <w:bCs/>
                <w:sz w:val="16"/>
                <w:szCs w:val="16"/>
              </w:rPr>
            </w:pPr>
            <w:r w:rsidRPr="00FF0C14">
              <w:rPr>
                <w:sz w:val="16"/>
                <w:szCs w:val="16"/>
                <w:lang w:val="en-GB"/>
              </w:rPr>
              <w:t>free of charge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19630" w14:textId="77777777" w:rsidR="008F24C5" w:rsidRPr="00FF0C14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US"/>
              </w:rPr>
              <w:t>50 €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B63E3" w14:textId="77777777" w:rsidR="008F24C5" w:rsidRPr="00FF0C14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Free of charge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3DAFF" w14:textId="77777777" w:rsidR="008F24C5" w:rsidRDefault="008F24C5" w:rsidP="00B62433">
            <w:pPr>
              <w:jc w:val="center"/>
              <w:rPr>
                <w:sz w:val="16"/>
                <w:szCs w:val="16"/>
              </w:rPr>
            </w:pPr>
            <w:r w:rsidRPr="00FF0C14">
              <w:rPr>
                <w:sz w:val="16"/>
                <w:szCs w:val="16"/>
                <w:lang w:val="en-GB"/>
              </w:rPr>
              <w:t>free of charge</w:t>
            </w:r>
          </w:p>
        </w:tc>
      </w:tr>
      <w:tr w:rsidR="008F24C5" w:rsidRPr="00FF0C14" w14:paraId="160B936A" w14:textId="77777777" w:rsidTr="00B62433">
        <w:trPr>
          <w:trHeight w:val="300"/>
        </w:trPr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6AEB0CCE" w14:textId="77777777" w:rsidR="008F24C5" w:rsidRPr="00FF0C14" w:rsidRDefault="008F24C5" w:rsidP="00B62433">
            <w:pPr>
              <w:rPr>
                <w:b/>
                <w:bCs/>
                <w:sz w:val="16"/>
                <w:szCs w:val="16"/>
                <w:lang w:val="en-GB"/>
              </w:rPr>
            </w:pPr>
            <w:r w:rsidRPr="00FF0C14">
              <w:rPr>
                <w:b/>
                <w:bCs/>
                <w:sz w:val="16"/>
                <w:szCs w:val="16"/>
                <w:lang w:val="en-GB"/>
              </w:rPr>
              <w:t>Refund</w:t>
            </w: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vAlign w:val="center"/>
          </w:tcPr>
          <w:p w14:paraId="56572589" w14:textId="77777777" w:rsidR="008F24C5" w:rsidRPr="00FF0C14" w:rsidRDefault="008F24C5" w:rsidP="00B62433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45 €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7DC7F" w14:textId="77777777" w:rsidR="008F24C5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non refundable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2EB46" w14:textId="77777777" w:rsidR="008F24C5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refundable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8AEED" w14:textId="77777777" w:rsidR="008F24C5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refundable</w:t>
            </w:r>
          </w:p>
        </w:tc>
      </w:tr>
      <w:tr w:rsidR="008F24C5" w:rsidRPr="000A79F8" w14:paraId="490C55D9" w14:textId="77777777" w:rsidTr="00B62433">
        <w:trPr>
          <w:trHeight w:val="300"/>
        </w:trPr>
        <w:tc>
          <w:tcPr>
            <w:tcW w:w="1702" w:type="dxa"/>
            <w:tcBorders>
              <w:right w:val="double" w:sz="4" w:space="0" w:color="auto"/>
            </w:tcBorders>
            <w:vAlign w:val="center"/>
            <w:hideMark/>
          </w:tcPr>
          <w:p w14:paraId="552310C3" w14:textId="77777777" w:rsidR="008F24C5" w:rsidRPr="00631CF0" w:rsidRDefault="008F24C5" w:rsidP="00B62433">
            <w:pPr>
              <w:rPr>
                <w:b/>
                <w:bCs/>
                <w:sz w:val="16"/>
                <w:szCs w:val="16"/>
                <w:lang w:val="en-GB"/>
              </w:rPr>
            </w:pPr>
            <w:r w:rsidRPr="00631CF0">
              <w:rPr>
                <w:b/>
                <w:bCs/>
                <w:sz w:val="16"/>
                <w:szCs w:val="16"/>
                <w:lang w:val="en-US"/>
              </w:rPr>
              <w:t>Rebooking after no-show</w:t>
            </w:r>
            <w:r>
              <w:rPr>
                <w:b/>
                <w:bCs/>
                <w:sz w:val="16"/>
                <w:szCs w:val="16"/>
                <w:lang w:val="en-GB"/>
              </w:rPr>
              <w:t xml:space="preserve"> (no show fee)</w:t>
            </w: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vAlign w:val="center"/>
          </w:tcPr>
          <w:p w14:paraId="3D46FF14" w14:textId="77777777" w:rsidR="008F24C5" w:rsidRPr="000C7A40" w:rsidRDefault="008F24C5" w:rsidP="00B62433">
            <w:pPr>
              <w:jc w:val="center"/>
              <w:rPr>
                <w:b/>
                <w:bCs/>
                <w:sz w:val="16"/>
                <w:szCs w:val="16"/>
              </w:rPr>
            </w:pPr>
            <w:r w:rsidRPr="000C7A40">
              <w:rPr>
                <w:sz w:val="16"/>
                <w:szCs w:val="16"/>
                <w:lang w:val="en-GB"/>
              </w:rPr>
              <w:t>Free of charge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7B46DDE" w14:textId="77777777" w:rsidR="008F24C5" w:rsidRPr="000C7A40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0F4F3C">
              <w:rPr>
                <w:sz w:val="16"/>
                <w:szCs w:val="16"/>
                <w:lang w:val="en-GB"/>
              </w:rPr>
              <w:t>Not allowed for P up to S</w:t>
            </w:r>
            <w:r>
              <w:rPr>
                <w:sz w:val="16"/>
                <w:szCs w:val="16"/>
                <w:lang w:val="en-GB"/>
              </w:rPr>
              <w:br/>
            </w:r>
            <w:r w:rsidRPr="000F4F3C">
              <w:rPr>
                <w:sz w:val="16"/>
                <w:szCs w:val="16"/>
                <w:lang w:val="en-GB"/>
              </w:rPr>
              <w:t xml:space="preserve">50 </w:t>
            </w:r>
            <w:r>
              <w:rPr>
                <w:sz w:val="16"/>
                <w:szCs w:val="16"/>
                <w:lang w:val="en-GB"/>
              </w:rPr>
              <w:t>€</w:t>
            </w:r>
            <w:r w:rsidRPr="000F4F3C">
              <w:rPr>
                <w:sz w:val="16"/>
                <w:szCs w:val="16"/>
                <w:lang w:val="en-GB"/>
              </w:rPr>
              <w:t xml:space="preserve"> for K up to Y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7C20E" w14:textId="77777777" w:rsidR="008F24C5" w:rsidRPr="000F4F3C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FF0C14">
              <w:rPr>
                <w:sz w:val="16"/>
                <w:szCs w:val="16"/>
                <w:lang w:val="en-GB"/>
              </w:rPr>
              <w:t>free of charge</w:t>
            </w:r>
          </w:p>
        </w:tc>
      </w:tr>
      <w:tr w:rsidR="008F24C5" w:rsidRPr="000C7A40" w14:paraId="48005C05" w14:textId="77777777" w:rsidTr="00B62433">
        <w:trPr>
          <w:trHeight w:val="300"/>
        </w:trPr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79463999" w14:textId="77777777" w:rsidR="008F24C5" w:rsidRPr="000C7A40" w:rsidRDefault="008F24C5" w:rsidP="00B62433">
            <w:pPr>
              <w:rPr>
                <w:b/>
                <w:bCs/>
                <w:sz w:val="16"/>
                <w:szCs w:val="16"/>
              </w:rPr>
            </w:pPr>
            <w:r w:rsidRPr="000C7A40">
              <w:rPr>
                <w:b/>
                <w:bCs/>
                <w:sz w:val="16"/>
                <w:szCs w:val="16"/>
                <w:lang w:val="en-GB"/>
              </w:rPr>
              <w:t>Refund after no-show</w:t>
            </w: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vAlign w:val="center"/>
          </w:tcPr>
          <w:p w14:paraId="161CA5A2" w14:textId="77777777" w:rsidR="008F24C5" w:rsidRPr="000C7A40" w:rsidRDefault="008F24C5" w:rsidP="00B62433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0C7A40">
              <w:rPr>
                <w:sz w:val="16"/>
                <w:szCs w:val="16"/>
                <w:lang w:val="en-GB"/>
              </w:rPr>
              <w:t xml:space="preserve">45 </w:t>
            </w:r>
            <w:r>
              <w:rPr>
                <w:sz w:val="16"/>
                <w:szCs w:val="16"/>
                <w:lang w:val="en-GB"/>
              </w:rPr>
              <w:t>€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B05DA" w14:textId="77777777" w:rsidR="008F24C5" w:rsidRPr="000C7A40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non refundable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C5969" w14:textId="77777777" w:rsidR="008F24C5" w:rsidRPr="000C7A40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refundable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EC320" w14:textId="77777777" w:rsidR="008F24C5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FF0C14">
              <w:rPr>
                <w:sz w:val="16"/>
                <w:szCs w:val="16"/>
                <w:lang w:val="en-GB"/>
              </w:rPr>
              <w:t>free of charge</w:t>
            </w:r>
          </w:p>
        </w:tc>
      </w:tr>
      <w:tr w:rsidR="008F24C5" w:rsidRPr="000A79F8" w14:paraId="3D5FA077" w14:textId="77777777" w:rsidTr="00B62433">
        <w:trPr>
          <w:trHeight w:val="300"/>
        </w:trPr>
        <w:tc>
          <w:tcPr>
            <w:tcW w:w="1702" w:type="dxa"/>
            <w:tcBorders>
              <w:right w:val="double" w:sz="4" w:space="0" w:color="auto"/>
            </w:tcBorders>
            <w:vAlign w:val="center"/>
            <w:hideMark/>
          </w:tcPr>
          <w:p w14:paraId="50D70AE6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</w:rPr>
              <w:t>Void</w:t>
            </w: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vAlign w:val="center"/>
          </w:tcPr>
          <w:p w14:paraId="64CA06A6" w14:textId="77777777" w:rsidR="008F24C5" w:rsidRPr="00A377B7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A377B7">
              <w:rPr>
                <w:sz w:val="16"/>
                <w:szCs w:val="16"/>
                <w:lang w:val="en-US"/>
              </w:rPr>
              <w:t>not allowed for P up to S</w:t>
            </w:r>
          </w:p>
          <w:p w14:paraId="356DFA21" w14:textId="77777777" w:rsidR="008F24C5" w:rsidRPr="00DB6EE6" w:rsidRDefault="008F24C5" w:rsidP="00B6243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377B7">
              <w:rPr>
                <w:sz w:val="16"/>
                <w:szCs w:val="16"/>
                <w:lang w:val="en-US"/>
              </w:rPr>
              <w:t>allowed for K up to V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7218613" w14:textId="77777777" w:rsidR="008F24C5" w:rsidRPr="00A377B7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A377B7">
              <w:rPr>
                <w:sz w:val="16"/>
                <w:szCs w:val="16"/>
                <w:lang w:val="en-US"/>
              </w:rPr>
              <w:t>not allowed for P up to S</w:t>
            </w:r>
          </w:p>
          <w:p w14:paraId="3C2168AF" w14:textId="77777777" w:rsidR="008F24C5" w:rsidRPr="00A377B7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A377B7">
              <w:rPr>
                <w:sz w:val="16"/>
                <w:szCs w:val="16"/>
                <w:lang w:val="en-US"/>
              </w:rPr>
              <w:t>allowed for K up to V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9DCFC" w14:textId="77777777" w:rsidR="008F24C5" w:rsidRPr="00A377B7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permitted</w:t>
            </w:r>
          </w:p>
        </w:tc>
      </w:tr>
      <w:tr w:rsidR="008F24C5" w:rsidRPr="000A79F8" w14:paraId="770558D6" w14:textId="77777777" w:rsidTr="00B62433">
        <w:trPr>
          <w:trHeight w:val="300"/>
        </w:trPr>
        <w:tc>
          <w:tcPr>
            <w:tcW w:w="1702" w:type="dxa"/>
            <w:tcBorders>
              <w:right w:val="double" w:sz="4" w:space="0" w:color="auto"/>
            </w:tcBorders>
            <w:vAlign w:val="center"/>
            <w:hideMark/>
          </w:tcPr>
          <w:p w14:paraId="189BC4CF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</w:rPr>
              <w:t>Child discount</w:t>
            </w: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vAlign w:val="center"/>
          </w:tcPr>
          <w:p w14:paraId="2AD9E8EE" w14:textId="77777777" w:rsidR="008F24C5" w:rsidRPr="00DB6EE6" w:rsidRDefault="008F24C5" w:rsidP="00B6243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83CEA">
              <w:rPr>
                <w:sz w:val="16"/>
                <w:szCs w:val="16"/>
                <w:lang w:val="en-US"/>
              </w:rPr>
              <w:t>no discount for P up to K</w:t>
            </w:r>
            <w:r>
              <w:rPr>
                <w:sz w:val="16"/>
                <w:szCs w:val="16"/>
                <w:lang w:val="en-US"/>
              </w:rPr>
              <w:br/>
            </w:r>
            <w:r w:rsidRPr="00283CEA">
              <w:rPr>
                <w:sz w:val="16"/>
                <w:szCs w:val="16"/>
                <w:lang w:val="en-US"/>
              </w:rPr>
              <w:t>33% for L &amp; V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9C0FD" w14:textId="77777777" w:rsidR="008F24C5" w:rsidRPr="00283CEA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</w:t>
            </w:r>
            <w:r w:rsidRPr="00283CEA">
              <w:rPr>
                <w:sz w:val="16"/>
                <w:szCs w:val="16"/>
                <w:lang w:val="en-US"/>
              </w:rPr>
              <w:t>o discount for P up to L</w:t>
            </w:r>
            <w:r>
              <w:rPr>
                <w:sz w:val="16"/>
                <w:szCs w:val="16"/>
                <w:lang w:val="en-US"/>
              </w:rPr>
              <w:br/>
            </w:r>
            <w:r w:rsidRPr="00283CEA">
              <w:rPr>
                <w:sz w:val="16"/>
                <w:szCs w:val="16"/>
                <w:lang w:val="en-US"/>
              </w:rPr>
              <w:t>33% for V up to Y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D6B2C" w14:textId="77777777" w:rsidR="008F24C5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33%</w:t>
            </w:r>
          </w:p>
        </w:tc>
      </w:tr>
      <w:tr w:rsidR="008F24C5" w:rsidRPr="00F03905" w14:paraId="3D170389" w14:textId="77777777" w:rsidTr="00B62433">
        <w:trPr>
          <w:trHeight w:val="300"/>
        </w:trPr>
        <w:tc>
          <w:tcPr>
            <w:tcW w:w="1702" w:type="dxa"/>
            <w:tcBorders>
              <w:right w:val="double" w:sz="4" w:space="0" w:color="auto"/>
            </w:tcBorders>
            <w:vAlign w:val="center"/>
            <w:hideMark/>
          </w:tcPr>
          <w:p w14:paraId="232E127D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</w:rPr>
              <w:t>End on end combinability</w:t>
            </w: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vAlign w:val="center"/>
          </w:tcPr>
          <w:p w14:paraId="39880BEB" w14:textId="77777777" w:rsidR="008F24C5" w:rsidRPr="006A3B53" w:rsidRDefault="008F24C5" w:rsidP="00B624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permitted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E0D4A" w14:textId="77777777" w:rsidR="008F24C5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not permitted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09E55" w14:textId="77777777" w:rsidR="008F24C5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 w:rsidRPr="00523DD8">
              <w:rPr>
                <w:sz w:val="16"/>
                <w:szCs w:val="16"/>
                <w:lang w:val="en-US"/>
              </w:rPr>
              <w:t>permitted only in same RBD/fare</w:t>
            </w:r>
            <w:r>
              <w:rPr>
                <w:sz w:val="16"/>
                <w:szCs w:val="16"/>
                <w:lang w:val="en-US"/>
              </w:rPr>
              <w:t xml:space="preserve"> for domestic</w:t>
            </w:r>
            <w:r>
              <w:rPr>
                <w:sz w:val="16"/>
                <w:szCs w:val="16"/>
                <w:lang w:val="en-US"/>
              </w:rPr>
              <w:br/>
              <w:t>not permitted for international</w:t>
            </w:r>
          </w:p>
        </w:tc>
      </w:tr>
      <w:tr w:rsidR="008F24C5" w:rsidRPr="00203AB0" w14:paraId="6D8BA8CF" w14:textId="77777777" w:rsidTr="00B62433">
        <w:trPr>
          <w:trHeight w:val="300"/>
        </w:trPr>
        <w:tc>
          <w:tcPr>
            <w:tcW w:w="1702" w:type="dxa"/>
            <w:tcBorders>
              <w:right w:val="double" w:sz="4" w:space="0" w:color="auto"/>
            </w:tcBorders>
            <w:vAlign w:val="center"/>
            <w:hideMark/>
          </w:tcPr>
          <w:p w14:paraId="36EF84E6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</w:rPr>
              <w:t>Validating carrier</w:t>
            </w: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vAlign w:val="center"/>
          </w:tcPr>
          <w:p w14:paraId="1DCA3523" w14:textId="77777777" w:rsidR="008F24C5" w:rsidRPr="006A3B53" w:rsidRDefault="008F24C5" w:rsidP="00B624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A3 &amp; OA stock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165416D" w14:textId="77777777" w:rsidR="008F24C5" w:rsidRPr="00523DD8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523DD8">
              <w:rPr>
                <w:sz w:val="16"/>
                <w:szCs w:val="16"/>
                <w:lang w:val="en-US"/>
              </w:rPr>
              <w:t>P only in A3 stock</w:t>
            </w:r>
          </w:p>
          <w:p w14:paraId="548BD7E6" w14:textId="77777777" w:rsidR="008F24C5" w:rsidRPr="00523DD8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523DD8">
              <w:rPr>
                <w:sz w:val="16"/>
                <w:szCs w:val="16"/>
                <w:lang w:val="en-US"/>
              </w:rPr>
              <w:t>U, T, S in A3, OA and HR stock</w:t>
            </w:r>
          </w:p>
          <w:p w14:paraId="13E68293" w14:textId="77777777" w:rsidR="008F24C5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523DD8">
              <w:rPr>
                <w:sz w:val="16"/>
                <w:szCs w:val="16"/>
                <w:lang w:val="en-US"/>
              </w:rPr>
              <w:t>For K and over no restriction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C0A16" w14:textId="77777777" w:rsidR="008F24C5" w:rsidRPr="00523DD8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 restrictions</w:t>
            </w:r>
          </w:p>
        </w:tc>
      </w:tr>
      <w:tr w:rsidR="008F24C5" w:rsidRPr="00F03905" w14:paraId="40EFEDAC" w14:textId="77777777" w:rsidTr="00B62433">
        <w:trPr>
          <w:trHeight w:val="70"/>
        </w:trPr>
        <w:tc>
          <w:tcPr>
            <w:tcW w:w="1702" w:type="dxa"/>
            <w:tcBorders>
              <w:right w:val="double" w:sz="4" w:space="0" w:color="auto"/>
            </w:tcBorders>
            <w:vAlign w:val="center"/>
            <w:hideMark/>
          </w:tcPr>
          <w:p w14:paraId="21D7FD98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</w:rPr>
              <w:t>Reissue/rerouting</w:t>
            </w: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vAlign w:val="center"/>
          </w:tcPr>
          <w:p w14:paraId="76287560" w14:textId="77777777" w:rsidR="008F24C5" w:rsidRPr="00DB6EE6" w:rsidRDefault="008F24C5" w:rsidP="00B6243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E003D">
              <w:rPr>
                <w:sz w:val="16"/>
                <w:szCs w:val="16"/>
                <w:lang w:val="en-US"/>
              </w:rPr>
              <w:t>Permitted in the ComfortFlex fare family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BD6D2" w14:textId="77777777" w:rsidR="008F24C5" w:rsidRPr="00AE003D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 w:rsidRPr="00AE003D">
              <w:rPr>
                <w:sz w:val="16"/>
                <w:szCs w:val="16"/>
                <w:lang w:val="en-US"/>
              </w:rPr>
              <w:t xml:space="preserve">Permitted </w:t>
            </w:r>
            <w:r>
              <w:rPr>
                <w:sz w:val="16"/>
                <w:szCs w:val="16"/>
                <w:lang w:val="en-US"/>
              </w:rPr>
              <w:t>i</w:t>
            </w:r>
            <w:r w:rsidRPr="00AE003D">
              <w:rPr>
                <w:sz w:val="16"/>
                <w:szCs w:val="16"/>
                <w:lang w:val="en-US"/>
              </w:rPr>
              <w:t>n Saver, ComfortFlex and Business.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CDBFA" w14:textId="77777777" w:rsidR="008F24C5" w:rsidRPr="00AE003D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</w:t>
            </w:r>
            <w:r w:rsidRPr="00AE003D">
              <w:rPr>
                <w:sz w:val="16"/>
                <w:szCs w:val="16"/>
                <w:lang w:val="en-US"/>
              </w:rPr>
              <w:t>ermitted in Saver, ComfortFlex &amp; Business</w:t>
            </w:r>
          </w:p>
        </w:tc>
      </w:tr>
      <w:tr w:rsidR="008F24C5" w:rsidRPr="00203AB0" w14:paraId="40BB1272" w14:textId="77777777" w:rsidTr="00B62433">
        <w:trPr>
          <w:trHeight w:val="300"/>
        </w:trPr>
        <w:tc>
          <w:tcPr>
            <w:tcW w:w="1702" w:type="dxa"/>
            <w:tcBorders>
              <w:right w:val="double" w:sz="4" w:space="0" w:color="auto"/>
            </w:tcBorders>
            <w:vAlign w:val="center"/>
            <w:hideMark/>
          </w:tcPr>
          <w:p w14:paraId="4F7DB008" w14:textId="77777777" w:rsidR="008F24C5" w:rsidRPr="006A3B53" w:rsidRDefault="008F24C5" w:rsidP="00B62433">
            <w:pPr>
              <w:rPr>
                <w:b/>
                <w:bCs/>
                <w:sz w:val="16"/>
                <w:szCs w:val="16"/>
              </w:rPr>
            </w:pPr>
            <w:r w:rsidRPr="006A3B53">
              <w:rPr>
                <w:b/>
                <w:bCs/>
                <w:sz w:val="16"/>
                <w:szCs w:val="16"/>
              </w:rPr>
              <w:t>Stopover</w:t>
            </w: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vAlign w:val="center"/>
          </w:tcPr>
          <w:p w14:paraId="23D706DD" w14:textId="77777777" w:rsidR="008F24C5" w:rsidRPr="006A3B53" w:rsidRDefault="008F24C5" w:rsidP="00B624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Not permitted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F0B9A" w14:textId="77777777" w:rsidR="008F24C5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P. U, T, S, K, L, V, Q not permitted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CD914" w14:textId="77777777" w:rsidR="008F24C5" w:rsidRDefault="008F24C5" w:rsidP="00B6243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H, M, B, Y free of charge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0AEB5" w14:textId="77777777" w:rsidR="008F24C5" w:rsidRDefault="008F24C5" w:rsidP="00B624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US"/>
              </w:rPr>
              <w:t>Permitted free of charge</w:t>
            </w:r>
          </w:p>
        </w:tc>
      </w:tr>
    </w:tbl>
    <w:p w14:paraId="63BF7E33" w14:textId="77777777" w:rsidR="005D1362" w:rsidRDefault="005D1362"/>
    <w:p w14:paraId="44594737" w14:textId="77777777" w:rsidR="008F24C5" w:rsidRDefault="008F24C5"/>
    <w:p w14:paraId="300DD6E8" w14:textId="77777777" w:rsidR="008F24C5" w:rsidRDefault="008F24C5"/>
    <w:p w14:paraId="1DFA5887" w14:textId="77777777" w:rsidR="008F24C5" w:rsidRDefault="008F24C5"/>
    <w:p w14:paraId="2822E925" w14:textId="77777777" w:rsidR="008F24C5" w:rsidRPr="008F24C5" w:rsidRDefault="008F24C5">
      <w:pPr>
        <w:rPr>
          <w:b/>
          <w:bCs/>
          <w:sz w:val="36"/>
          <w:szCs w:val="36"/>
          <w:lang w:val="en-US"/>
        </w:rPr>
      </w:pPr>
      <w:r w:rsidRPr="008F24C5">
        <w:rPr>
          <w:b/>
          <w:bCs/>
          <w:sz w:val="36"/>
          <w:szCs w:val="36"/>
          <w:lang w:val="en-US"/>
        </w:rPr>
        <w:t>Fare families</w:t>
      </w:r>
    </w:p>
    <w:tbl>
      <w:tblPr>
        <w:tblW w:w="4952" w:type="pct"/>
        <w:tblLayout w:type="fixed"/>
        <w:tblLook w:val="04A0" w:firstRow="1" w:lastRow="0" w:firstColumn="1" w:lastColumn="0" w:noHBand="0" w:noVBand="1"/>
      </w:tblPr>
      <w:tblGrid>
        <w:gridCol w:w="2328"/>
        <w:gridCol w:w="3033"/>
        <w:gridCol w:w="8178"/>
      </w:tblGrid>
      <w:tr w:rsidR="008F24C5" w:rsidRPr="00FC3FA0" w14:paraId="62AF7631" w14:textId="77777777" w:rsidTr="00B62433">
        <w:trPr>
          <w:trHeight w:val="131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E56E976" w14:textId="77777777" w:rsidR="008F24C5" w:rsidRPr="00FC3FA0" w:rsidRDefault="008F24C5" w:rsidP="00B6243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FC3FA0">
              <w:rPr>
                <w:rFonts w:ascii="Calibri" w:hAnsi="Calibri" w:cs="Calibri"/>
                <w:b/>
                <w:bCs/>
                <w:color w:val="000000"/>
              </w:rPr>
              <w:t>Economy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7473679" w14:textId="77777777" w:rsidR="008F24C5" w:rsidRPr="00FC3FA0" w:rsidRDefault="008F24C5" w:rsidP="00B6243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FC3FA0">
              <w:rPr>
                <w:rFonts w:ascii="Calibri" w:hAnsi="Calibri" w:cs="Calibri"/>
                <w:b/>
                <w:bCs/>
                <w:color w:val="000000"/>
              </w:rPr>
              <w:t>Carrier</w:t>
            </w:r>
          </w:p>
        </w:tc>
        <w:tc>
          <w:tcPr>
            <w:tcW w:w="3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2019B4C" w14:textId="77777777" w:rsidR="008F24C5" w:rsidRPr="00FC3FA0" w:rsidRDefault="008F24C5" w:rsidP="00B6243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FC3FA0">
              <w:rPr>
                <w:rFonts w:ascii="Calibri" w:hAnsi="Calibri" w:cs="Calibri"/>
                <w:b/>
                <w:bCs/>
                <w:color w:val="000000"/>
              </w:rPr>
              <w:t>Routes</w:t>
            </w:r>
          </w:p>
        </w:tc>
      </w:tr>
      <w:tr w:rsidR="008F24C5" w:rsidRPr="00F03905" w14:paraId="51B32D7B" w14:textId="77777777" w:rsidTr="00B62433">
        <w:trPr>
          <w:trHeight w:val="603"/>
        </w:trPr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0562FDD" w14:textId="77777777" w:rsidR="008F24C5" w:rsidRPr="009D01E2" w:rsidRDefault="008F24C5" w:rsidP="00B62433">
            <w:pPr>
              <w:spacing w:after="0" w:line="240" w:lineRule="auto"/>
              <w:rPr>
                <w:rFonts w:ascii="Calibri" w:hAnsi="Calibri" w:cs="Calibri"/>
                <w:lang w:val="en-GB"/>
              </w:rPr>
            </w:pPr>
            <w:r w:rsidRPr="009D01E2">
              <w:rPr>
                <w:rFonts w:ascii="Calibri" w:hAnsi="Calibri" w:cs="Calibri"/>
                <w:lang w:val="en-GB"/>
              </w:rPr>
              <w:t>Light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576E0A5" w14:textId="77777777" w:rsidR="008F24C5" w:rsidRPr="00FC3FA0" w:rsidRDefault="008F24C5" w:rsidP="00B624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3FA0">
              <w:rPr>
                <w:rFonts w:ascii="Calibri" w:hAnsi="Calibri" w:cs="Calibri"/>
                <w:color w:val="000000"/>
              </w:rPr>
              <w:t>A3/OA only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C94C5A0" w14:textId="77777777" w:rsidR="008F24C5" w:rsidRPr="003A4EB2" w:rsidRDefault="008F24C5" w:rsidP="00B62433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3A4EB2">
              <w:rPr>
                <w:rFonts w:ascii="Calibri" w:hAnsi="Calibri" w:cs="Calibri"/>
                <w:lang w:val="en-US"/>
              </w:rPr>
              <w:t>All domestic, international</w:t>
            </w:r>
          </w:p>
          <w:p w14:paraId="326E6F5E" w14:textId="77777777" w:rsidR="008F24C5" w:rsidRPr="003A4EB2" w:rsidRDefault="008F24C5" w:rsidP="00B62433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3A4EB2">
              <w:rPr>
                <w:rFonts w:ascii="Calibri" w:hAnsi="Calibri" w:cs="Calibri"/>
                <w:lang w:val="en-US"/>
              </w:rPr>
              <w:t xml:space="preserve">Not applicable on PSO, </w:t>
            </w:r>
            <w:proofErr w:type="gramStart"/>
            <w:r w:rsidRPr="003A4EB2">
              <w:rPr>
                <w:rFonts w:ascii="Calibri" w:hAnsi="Calibri" w:cs="Calibri"/>
                <w:lang w:val="en-US"/>
              </w:rPr>
              <w:t>code-share</w:t>
            </w:r>
            <w:proofErr w:type="gramEnd"/>
          </w:p>
        </w:tc>
      </w:tr>
      <w:tr w:rsidR="008F24C5" w:rsidRPr="00F03905" w14:paraId="3FD3C314" w14:textId="77777777" w:rsidTr="00B62433">
        <w:trPr>
          <w:trHeight w:val="555"/>
        </w:trPr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1E4BAB2" w14:textId="77777777" w:rsidR="008F24C5" w:rsidRPr="009D01E2" w:rsidRDefault="008F24C5" w:rsidP="00B62433">
            <w:pPr>
              <w:spacing w:after="0" w:line="240" w:lineRule="auto"/>
              <w:rPr>
                <w:rFonts w:ascii="Calibri" w:hAnsi="Calibri" w:cs="Calibri"/>
                <w:lang w:val="en-GB"/>
              </w:rPr>
            </w:pPr>
            <w:r w:rsidRPr="009D01E2">
              <w:rPr>
                <w:rFonts w:ascii="Calibri" w:hAnsi="Calibri" w:cs="Calibri"/>
                <w:lang w:val="en-GB"/>
              </w:rPr>
              <w:t>Flex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EDB37E6" w14:textId="77777777" w:rsidR="008F24C5" w:rsidRPr="00FC3FA0" w:rsidRDefault="008F24C5" w:rsidP="00B62433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FC3FA0">
              <w:rPr>
                <w:rFonts w:ascii="Calibri" w:hAnsi="Calibri" w:cs="Calibri"/>
                <w:color w:val="000000"/>
                <w:lang w:val="en-US"/>
              </w:rPr>
              <w:t>A3</w:t>
            </w:r>
            <w:r w:rsidRPr="00FC3FA0">
              <w:rPr>
                <w:rFonts w:ascii="Calibri" w:hAnsi="Calibri" w:cs="Calibri"/>
                <w:color w:val="000000"/>
                <w:lang w:val="en-GB"/>
              </w:rPr>
              <w:t>/</w:t>
            </w:r>
            <w:r w:rsidRPr="00FC3FA0">
              <w:rPr>
                <w:rFonts w:ascii="Calibri" w:hAnsi="Calibri" w:cs="Calibri"/>
                <w:color w:val="000000"/>
                <w:lang w:val="en-US"/>
              </w:rPr>
              <w:t>OA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FC4859" w14:textId="77777777" w:rsidR="008F24C5" w:rsidRPr="003A4EB2" w:rsidRDefault="008F24C5" w:rsidP="00B62433">
            <w:pPr>
              <w:spacing w:after="0" w:line="240" w:lineRule="auto"/>
              <w:rPr>
                <w:rFonts w:ascii="Calibri" w:hAnsi="Calibri" w:cs="Calibri"/>
              </w:rPr>
            </w:pPr>
            <w:r w:rsidRPr="003A4EB2">
              <w:rPr>
                <w:rFonts w:ascii="Calibri" w:hAnsi="Calibri" w:cs="Calibri"/>
              </w:rPr>
              <w:t>All domestic, international</w:t>
            </w:r>
          </w:p>
          <w:p w14:paraId="1B705759" w14:textId="77777777" w:rsidR="008F24C5" w:rsidRPr="003A4EB2" w:rsidRDefault="008F24C5" w:rsidP="00B62433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3A4EB2">
              <w:rPr>
                <w:rFonts w:ascii="Calibri" w:hAnsi="Calibri" w:cs="Calibri"/>
                <w:lang w:val="en-US"/>
              </w:rPr>
              <w:t xml:space="preserve">Not applicable on PSO, </w:t>
            </w:r>
            <w:proofErr w:type="gramStart"/>
            <w:r w:rsidRPr="003A4EB2">
              <w:rPr>
                <w:rFonts w:ascii="Calibri" w:hAnsi="Calibri" w:cs="Calibri"/>
                <w:lang w:val="en-US"/>
              </w:rPr>
              <w:t>code-share</w:t>
            </w:r>
            <w:proofErr w:type="gramEnd"/>
          </w:p>
        </w:tc>
      </w:tr>
      <w:tr w:rsidR="008F24C5" w:rsidRPr="00645F37" w14:paraId="42A105C5" w14:textId="77777777" w:rsidTr="00B62433">
        <w:trPr>
          <w:trHeight w:val="549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9EFB6A0" w14:textId="77777777" w:rsidR="008F24C5" w:rsidRPr="009D01E2" w:rsidRDefault="008F24C5" w:rsidP="00B62433">
            <w:pPr>
              <w:spacing w:after="0" w:line="240" w:lineRule="auto"/>
              <w:rPr>
                <w:rFonts w:ascii="Calibri" w:hAnsi="Calibri" w:cs="Calibri"/>
                <w:lang w:val="en-GB"/>
              </w:rPr>
            </w:pPr>
            <w:r w:rsidRPr="009D01E2">
              <w:rPr>
                <w:rFonts w:ascii="Calibri" w:hAnsi="Calibri" w:cs="Calibri"/>
                <w:lang w:val="en-GB"/>
              </w:rPr>
              <w:t>ComfortFlex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C3DE23B" w14:textId="77777777" w:rsidR="008F24C5" w:rsidRPr="00FC3FA0" w:rsidRDefault="008F24C5" w:rsidP="00B62433">
            <w:pPr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r w:rsidRPr="00FC3FA0">
              <w:rPr>
                <w:rFonts w:ascii="Calibri" w:hAnsi="Calibri" w:cs="Calibri"/>
                <w:color w:val="000000"/>
                <w:lang w:val="en-GB"/>
              </w:rPr>
              <w:t xml:space="preserve">A3/OA </w:t>
            </w:r>
            <w:r w:rsidRPr="00FC3FA0">
              <w:rPr>
                <w:rFonts w:ascii="Calibri" w:hAnsi="Calibri" w:cs="Calibri"/>
                <w:color w:val="000000"/>
                <w:lang w:val="en-US"/>
              </w:rPr>
              <w:t>and codeshare</w:t>
            </w:r>
          </w:p>
        </w:tc>
        <w:tc>
          <w:tcPr>
            <w:tcW w:w="3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D1CBD90" w14:textId="77777777" w:rsidR="008F24C5" w:rsidRPr="003A4EB2" w:rsidRDefault="008F24C5" w:rsidP="00B62433">
            <w:pPr>
              <w:spacing w:after="0" w:line="240" w:lineRule="auto"/>
              <w:rPr>
                <w:rFonts w:ascii="Calibri" w:hAnsi="Calibri" w:cs="Calibri"/>
                <w:lang w:val="en-GB"/>
              </w:rPr>
            </w:pPr>
            <w:r w:rsidRPr="003A4EB2">
              <w:rPr>
                <w:rFonts w:ascii="Calibri" w:hAnsi="Calibri" w:cs="Calibri"/>
                <w:lang w:val="en-GB"/>
              </w:rPr>
              <w:t>All domestic, international</w:t>
            </w:r>
          </w:p>
        </w:tc>
      </w:tr>
    </w:tbl>
    <w:p w14:paraId="366722D8" w14:textId="77777777" w:rsidR="008F24C5" w:rsidRDefault="008F24C5"/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9"/>
        <w:gridCol w:w="3038"/>
        <w:gridCol w:w="8172"/>
      </w:tblGrid>
      <w:tr w:rsidR="008F24C5" w:rsidRPr="00F03905" w14:paraId="20D2D75F" w14:textId="77777777" w:rsidTr="00B62433">
        <w:trPr>
          <w:trHeight w:val="606"/>
        </w:trPr>
        <w:tc>
          <w:tcPr>
            <w:tcW w:w="860" w:type="pct"/>
            <w:shd w:val="clear" w:color="000000" w:fill="auto"/>
            <w:noWrap/>
            <w:vAlign w:val="center"/>
            <w:hideMark/>
          </w:tcPr>
          <w:p w14:paraId="2DB08EDD" w14:textId="77777777" w:rsidR="008F24C5" w:rsidRPr="00FC3FA0" w:rsidRDefault="008F24C5" w:rsidP="00B624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3FA0">
              <w:rPr>
                <w:rFonts w:ascii="Calibri" w:hAnsi="Calibri" w:cs="Calibri"/>
                <w:color w:val="000000"/>
              </w:rPr>
              <w:t>Saver</w:t>
            </w:r>
          </w:p>
        </w:tc>
        <w:tc>
          <w:tcPr>
            <w:tcW w:w="1122" w:type="pct"/>
            <w:shd w:val="clear" w:color="000000" w:fill="auto"/>
            <w:vAlign w:val="center"/>
            <w:hideMark/>
          </w:tcPr>
          <w:p w14:paraId="69657851" w14:textId="77777777" w:rsidR="008F24C5" w:rsidRPr="00FC3FA0" w:rsidRDefault="008F24C5" w:rsidP="00B62433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FC3FA0">
              <w:rPr>
                <w:rFonts w:ascii="Calibri" w:hAnsi="Calibri" w:cs="Calibri"/>
                <w:color w:val="000000"/>
                <w:lang w:val="en-US"/>
              </w:rPr>
              <w:t>A3</w:t>
            </w:r>
          </w:p>
          <w:p w14:paraId="74C5B8EE" w14:textId="77777777" w:rsidR="008F24C5" w:rsidRPr="00FC3FA0" w:rsidRDefault="008F24C5" w:rsidP="00B62433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FC3FA0">
              <w:rPr>
                <w:rFonts w:ascii="Calibri" w:hAnsi="Calibri" w:cs="Calibri"/>
                <w:color w:val="000000"/>
                <w:lang w:val="en-US"/>
              </w:rPr>
              <w:t>and codeshare</w:t>
            </w:r>
          </w:p>
        </w:tc>
        <w:tc>
          <w:tcPr>
            <w:tcW w:w="3018" w:type="pct"/>
            <w:shd w:val="clear" w:color="000000" w:fill="auto"/>
            <w:vAlign w:val="center"/>
            <w:hideMark/>
          </w:tcPr>
          <w:p w14:paraId="605465D0" w14:textId="77777777" w:rsidR="008F24C5" w:rsidRPr="00FC3FA0" w:rsidRDefault="008F24C5" w:rsidP="00B62433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FC3FA0">
              <w:rPr>
                <w:rFonts w:ascii="Calibri" w:hAnsi="Calibri" w:cs="Calibri"/>
                <w:color w:val="000000"/>
                <w:lang w:val="en-US"/>
              </w:rPr>
              <w:t>On Exception routes operated by A3 and in some codeshare.</w:t>
            </w:r>
          </w:p>
        </w:tc>
      </w:tr>
    </w:tbl>
    <w:p w14:paraId="539D2630" w14:textId="77777777" w:rsidR="008F24C5" w:rsidRDefault="008F24C5"/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9"/>
        <w:gridCol w:w="3038"/>
        <w:gridCol w:w="8172"/>
      </w:tblGrid>
      <w:tr w:rsidR="008F24C5" w:rsidRPr="00FC3FA0" w14:paraId="77CAAC22" w14:textId="77777777" w:rsidTr="00B62433">
        <w:trPr>
          <w:trHeight w:val="600"/>
        </w:trPr>
        <w:tc>
          <w:tcPr>
            <w:tcW w:w="860" w:type="pct"/>
            <w:shd w:val="clear" w:color="000000" w:fill="auto"/>
            <w:noWrap/>
            <w:vAlign w:val="center"/>
            <w:hideMark/>
          </w:tcPr>
          <w:p w14:paraId="4ECECEA3" w14:textId="77777777" w:rsidR="008F24C5" w:rsidRPr="00FC3FA0" w:rsidRDefault="008F24C5" w:rsidP="00B62433">
            <w:pPr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FC3FA0">
              <w:rPr>
                <w:rFonts w:ascii="Calibri" w:hAnsi="Calibri" w:cs="Calibri"/>
                <w:bCs/>
                <w:color w:val="000000"/>
              </w:rPr>
              <w:t>Business</w:t>
            </w:r>
          </w:p>
        </w:tc>
        <w:tc>
          <w:tcPr>
            <w:tcW w:w="1122" w:type="pct"/>
            <w:shd w:val="clear" w:color="000000" w:fill="auto"/>
            <w:vAlign w:val="center"/>
            <w:hideMark/>
          </w:tcPr>
          <w:p w14:paraId="6EDA1CD4" w14:textId="77777777" w:rsidR="008F24C5" w:rsidRPr="00FC3FA0" w:rsidRDefault="008F24C5" w:rsidP="00B62433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FC3FA0">
              <w:rPr>
                <w:rFonts w:ascii="Calibri" w:hAnsi="Calibri" w:cs="Calibri"/>
                <w:color w:val="000000"/>
                <w:lang w:val="en-US"/>
              </w:rPr>
              <w:t>A3, OA</w:t>
            </w:r>
          </w:p>
          <w:p w14:paraId="4090D425" w14:textId="77777777" w:rsidR="008F24C5" w:rsidRPr="00FC3FA0" w:rsidRDefault="008F24C5" w:rsidP="00B62433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FC3FA0">
              <w:rPr>
                <w:rFonts w:ascii="Calibri" w:hAnsi="Calibri" w:cs="Calibri"/>
                <w:color w:val="000000"/>
                <w:lang w:val="en-US"/>
              </w:rPr>
              <w:t>and codeshare</w:t>
            </w:r>
          </w:p>
        </w:tc>
        <w:tc>
          <w:tcPr>
            <w:tcW w:w="3018" w:type="pct"/>
            <w:shd w:val="clear" w:color="000000" w:fill="auto"/>
            <w:noWrap/>
            <w:vAlign w:val="center"/>
            <w:hideMark/>
          </w:tcPr>
          <w:p w14:paraId="0F277546" w14:textId="77777777" w:rsidR="008F24C5" w:rsidRPr="00FC3FA0" w:rsidRDefault="008F24C5" w:rsidP="00B624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3FA0">
              <w:rPr>
                <w:rFonts w:ascii="Calibri" w:hAnsi="Calibri" w:cs="Calibri"/>
                <w:color w:val="000000"/>
              </w:rPr>
              <w:t xml:space="preserve">All domestic, international </w:t>
            </w:r>
          </w:p>
        </w:tc>
      </w:tr>
    </w:tbl>
    <w:p w14:paraId="353A8CEA" w14:textId="77777777" w:rsidR="008F24C5" w:rsidRDefault="008F24C5"/>
    <w:p w14:paraId="223CAA87" w14:textId="77777777" w:rsidR="008F24C5" w:rsidRPr="008F24C5" w:rsidRDefault="008F24C5" w:rsidP="008F24C5">
      <w:pPr>
        <w:spacing w:after="0" w:line="240" w:lineRule="auto"/>
        <w:jc w:val="both"/>
        <w:rPr>
          <w:bCs/>
          <w:lang w:val="en-US"/>
        </w:rPr>
      </w:pPr>
      <w:r w:rsidRPr="008F24C5">
        <w:rPr>
          <w:bCs/>
          <w:lang w:val="en-US"/>
        </w:rPr>
        <w:t>Codeshare Flights</w:t>
      </w:r>
    </w:p>
    <w:p w14:paraId="0C66B564" w14:textId="77777777" w:rsidR="008F24C5" w:rsidRPr="008F24C5" w:rsidRDefault="008F24C5" w:rsidP="008F24C5">
      <w:pPr>
        <w:spacing w:after="0" w:line="240" w:lineRule="auto"/>
        <w:jc w:val="both"/>
        <w:rPr>
          <w:bCs/>
          <w:lang w:val="en-US"/>
        </w:rPr>
      </w:pPr>
    </w:p>
    <w:p w14:paraId="5B498795" w14:textId="77777777" w:rsidR="008F24C5" w:rsidRPr="008F24C5" w:rsidRDefault="008F24C5" w:rsidP="008F24C5">
      <w:pPr>
        <w:spacing w:after="0" w:line="240" w:lineRule="auto"/>
        <w:jc w:val="both"/>
        <w:rPr>
          <w:bCs/>
          <w:lang w:val="en-US"/>
        </w:rPr>
      </w:pPr>
      <w:r w:rsidRPr="008F24C5">
        <w:rPr>
          <w:bCs/>
          <w:lang w:val="en-US"/>
        </w:rPr>
        <w:t>For code share flights the Fare families available for bookings will be three:</w:t>
      </w:r>
    </w:p>
    <w:p w14:paraId="2EE33932" w14:textId="77777777" w:rsidR="008F24C5" w:rsidRPr="008F24C5" w:rsidRDefault="008F24C5" w:rsidP="008F24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Cs/>
          <w:lang w:val="en-US"/>
        </w:rPr>
      </w:pPr>
      <w:r w:rsidRPr="008F24C5">
        <w:rPr>
          <w:bCs/>
          <w:lang w:val="en-US"/>
        </w:rPr>
        <w:t>Saver</w:t>
      </w:r>
    </w:p>
    <w:p w14:paraId="5E15F360" w14:textId="77777777" w:rsidR="008F24C5" w:rsidRPr="008F24C5" w:rsidRDefault="008F24C5" w:rsidP="008F24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Cs/>
          <w:lang w:val="en-US"/>
        </w:rPr>
      </w:pPr>
      <w:r w:rsidRPr="008F24C5">
        <w:rPr>
          <w:bCs/>
          <w:lang w:val="en-US"/>
        </w:rPr>
        <w:t>ComfortFlex</w:t>
      </w:r>
    </w:p>
    <w:p w14:paraId="0B269D45" w14:textId="77777777" w:rsidR="008F24C5" w:rsidRPr="008F24C5" w:rsidRDefault="008F24C5" w:rsidP="008F24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Cs/>
          <w:lang w:val="en-US"/>
        </w:rPr>
      </w:pPr>
      <w:r w:rsidRPr="008F24C5">
        <w:rPr>
          <w:bCs/>
          <w:lang w:val="en-US"/>
        </w:rPr>
        <w:t>Business</w:t>
      </w:r>
    </w:p>
    <w:p w14:paraId="636C090D" w14:textId="77777777" w:rsidR="008F24C5" w:rsidRPr="008F24C5" w:rsidRDefault="008F24C5" w:rsidP="008F24C5">
      <w:pPr>
        <w:spacing w:after="0" w:line="240" w:lineRule="auto"/>
        <w:jc w:val="both"/>
        <w:rPr>
          <w:bCs/>
          <w:lang w:val="en-US"/>
        </w:rPr>
      </w:pPr>
    </w:p>
    <w:p w14:paraId="42A41F46" w14:textId="77777777" w:rsidR="008F24C5" w:rsidRPr="008F24C5" w:rsidRDefault="008F24C5" w:rsidP="008F24C5">
      <w:pPr>
        <w:spacing w:after="0" w:line="240" w:lineRule="auto"/>
        <w:jc w:val="both"/>
        <w:rPr>
          <w:bCs/>
          <w:lang w:val="en-US"/>
        </w:rPr>
      </w:pPr>
      <w:r w:rsidRPr="008F24C5">
        <w:rPr>
          <w:bCs/>
          <w:lang w:val="en-US"/>
        </w:rPr>
        <w:t>PSO routes</w:t>
      </w:r>
    </w:p>
    <w:p w14:paraId="2D509B52" w14:textId="77777777" w:rsidR="008F24C5" w:rsidRPr="00EE1638" w:rsidRDefault="008F24C5" w:rsidP="008F24C5">
      <w:pPr>
        <w:spacing w:after="0" w:line="240" w:lineRule="auto"/>
        <w:jc w:val="both"/>
        <w:rPr>
          <w:b/>
          <w:bCs/>
          <w:lang w:val="en-US"/>
        </w:rPr>
      </w:pPr>
    </w:p>
    <w:p w14:paraId="086358EE" w14:textId="77777777" w:rsidR="008F24C5" w:rsidRDefault="008F24C5" w:rsidP="008F24C5">
      <w:pPr>
        <w:rPr>
          <w:lang w:val="en-US"/>
        </w:rPr>
      </w:pPr>
      <w:r>
        <w:rPr>
          <w:lang w:val="en-US"/>
        </w:rPr>
        <w:t xml:space="preserve">For flights on PSO routes, fare family available will be </w:t>
      </w:r>
      <w:r w:rsidRPr="009D01E2">
        <w:rPr>
          <w:lang w:val="en-US"/>
        </w:rPr>
        <w:t>ComfortFlex</w:t>
      </w:r>
      <w:r>
        <w:rPr>
          <w:lang w:val="en-US"/>
        </w:rPr>
        <w:t>.</w:t>
      </w:r>
    </w:p>
    <w:p w14:paraId="66576884" w14:textId="77777777" w:rsidR="008F24C5" w:rsidRDefault="008F24C5" w:rsidP="008F24C5">
      <w:pPr>
        <w:spacing w:after="0" w:line="240" w:lineRule="auto"/>
        <w:jc w:val="both"/>
        <w:rPr>
          <w:b/>
          <w:bCs/>
          <w:sz w:val="28"/>
          <w:szCs w:val="28"/>
          <w:lang w:val="en-US"/>
        </w:rPr>
      </w:pPr>
    </w:p>
    <w:p w14:paraId="425189C9" w14:textId="77777777" w:rsidR="008F24C5" w:rsidRDefault="008F24C5" w:rsidP="008F24C5">
      <w:pPr>
        <w:spacing w:after="0" w:line="240" w:lineRule="auto"/>
        <w:jc w:val="both"/>
        <w:rPr>
          <w:b/>
          <w:bCs/>
          <w:sz w:val="28"/>
          <w:szCs w:val="28"/>
          <w:lang w:val="en-US"/>
        </w:rPr>
      </w:pPr>
    </w:p>
    <w:p w14:paraId="4D1FCB32" w14:textId="77777777" w:rsidR="008F24C5" w:rsidRDefault="008F24C5" w:rsidP="008F24C5">
      <w:pPr>
        <w:spacing w:after="0" w:line="240" w:lineRule="auto"/>
        <w:jc w:val="both"/>
        <w:rPr>
          <w:b/>
          <w:bCs/>
          <w:sz w:val="28"/>
          <w:szCs w:val="28"/>
          <w:lang w:val="en-US"/>
        </w:rPr>
      </w:pPr>
    </w:p>
    <w:p w14:paraId="57C31B93" w14:textId="77777777" w:rsidR="008F24C5" w:rsidRPr="008F24C5" w:rsidRDefault="008F24C5" w:rsidP="008F24C5">
      <w:pPr>
        <w:spacing w:after="0" w:line="240" w:lineRule="auto"/>
        <w:jc w:val="both"/>
        <w:rPr>
          <w:b/>
          <w:bCs/>
          <w:sz w:val="36"/>
          <w:szCs w:val="36"/>
          <w:lang w:val="en-US"/>
        </w:rPr>
      </w:pPr>
      <w:r w:rsidRPr="008F24C5">
        <w:rPr>
          <w:b/>
          <w:bCs/>
          <w:sz w:val="36"/>
          <w:szCs w:val="36"/>
          <w:lang w:val="en-US"/>
        </w:rPr>
        <w:t>Countries for international travel are divided into three categories:</w:t>
      </w:r>
    </w:p>
    <w:p w14:paraId="7305AB25" w14:textId="77777777" w:rsidR="008F24C5" w:rsidRPr="008F24C5" w:rsidRDefault="008F24C5" w:rsidP="008F24C5">
      <w:pPr>
        <w:spacing w:after="0" w:line="240" w:lineRule="auto"/>
        <w:jc w:val="both"/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659"/>
        <w:gridCol w:w="1659"/>
        <w:gridCol w:w="1780"/>
        <w:gridCol w:w="1538"/>
        <w:gridCol w:w="1723"/>
      </w:tblGrid>
      <w:tr w:rsidR="008F24C5" w:rsidRPr="00B66E24" w14:paraId="41F79323" w14:textId="77777777" w:rsidTr="00B62433">
        <w:tc>
          <w:tcPr>
            <w:tcW w:w="8359" w:type="dxa"/>
            <w:gridSpan w:val="5"/>
            <w:shd w:val="clear" w:color="auto" w:fill="D9E2F3" w:themeFill="accent1" w:themeFillTint="33"/>
          </w:tcPr>
          <w:p w14:paraId="3B8394FD" w14:textId="77777777" w:rsidR="008F24C5" w:rsidRPr="00B66E24" w:rsidRDefault="008F24C5" w:rsidP="00B62433">
            <w:pPr>
              <w:jc w:val="both"/>
              <w:rPr>
                <w:b/>
                <w:lang w:val="en-US"/>
              </w:rPr>
            </w:pPr>
            <w:r w:rsidRPr="00B66E24">
              <w:rPr>
                <w:b/>
                <w:lang w:val="en-US"/>
              </w:rPr>
              <w:t>Short</w:t>
            </w:r>
          </w:p>
        </w:tc>
      </w:tr>
      <w:tr w:rsidR="008F24C5" w:rsidRPr="00FC3FA0" w14:paraId="565D6179" w14:textId="77777777" w:rsidTr="00B62433">
        <w:tc>
          <w:tcPr>
            <w:tcW w:w="1659" w:type="dxa"/>
          </w:tcPr>
          <w:p w14:paraId="51D48EC3" w14:textId="77777777" w:rsidR="008F24C5" w:rsidRPr="00C332A8" w:rsidRDefault="008F24C5" w:rsidP="00B62433">
            <w:pPr>
              <w:jc w:val="both"/>
              <w:rPr>
                <w:lang w:val="en-US"/>
              </w:rPr>
            </w:pPr>
            <w:r w:rsidRPr="00C332A8">
              <w:rPr>
                <w:b/>
                <w:lang w:val="en-US"/>
              </w:rPr>
              <w:t>AL</w:t>
            </w:r>
            <w:r w:rsidRPr="00C332A8">
              <w:rPr>
                <w:lang w:val="en-US"/>
              </w:rPr>
              <w:t xml:space="preserve"> Albania</w:t>
            </w:r>
          </w:p>
        </w:tc>
        <w:tc>
          <w:tcPr>
            <w:tcW w:w="1659" w:type="dxa"/>
          </w:tcPr>
          <w:p w14:paraId="6275C201" w14:textId="77777777" w:rsidR="008F24C5" w:rsidRPr="00C332A8" w:rsidRDefault="008F24C5" w:rsidP="00B62433">
            <w:pPr>
              <w:jc w:val="both"/>
              <w:rPr>
                <w:lang w:val="en-US"/>
              </w:rPr>
            </w:pPr>
            <w:r w:rsidRPr="00C332A8">
              <w:rPr>
                <w:b/>
                <w:lang w:val="en-US"/>
              </w:rPr>
              <w:t>CY</w:t>
            </w:r>
            <w:r w:rsidRPr="00C332A8">
              <w:rPr>
                <w:lang w:val="en-US"/>
              </w:rPr>
              <w:t xml:space="preserve"> Cyprus</w:t>
            </w:r>
          </w:p>
        </w:tc>
        <w:tc>
          <w:tcPr>
            <w:tcW w:w="1780" w:type="dxa"/>
          </w:tcPr>
          <w:p w14:paraId="5AA0812B" w14:textId="77777777" w:rsidR="008F24C5" w:rsidRPr="00C332A8" w:rsidRDefault="008F24C5" w:rsidP="00B62433">
            <w:pPr>
              <w:jc w:val="both"/>
              <w:rPr>
                <w:lang w:val="en-US"/>
              </w:rPr>
            </w:pPr>
            <w:r w:rsidRPr="00C332A8">
              <w:rPr>
                <w:b/>
                <w:lang w:val="en-US"/>
              </w:rPr>
              <w:t>IL</w:t>
            </w:r>
            <w:r w:rsidRPr="00C332A8">
              <w:rPr>
                <w:lang w:val="en-US"/>
              </w:rPr>
              <w:t xml:space="preserve"> Israel</w:t>
            </w:r>
          </w:p>
        </w:tc>
        <w:tc>
          <w:tcPr>
            <w:tcW w:w="1538" w:type="dxa"/>
          </w:tcPr>
          <w:p w14:paraId="5A884289" w14:textId="77777777" w:rsidR="008F24C5" w:rsidRPr="00C332A8" w:rsidRDefault="008F24C5" w:rsidP="00B62433">
            <w:pPr>
              <w:jc w:val="both"/>
              <w:rPr>
                <w:lang w:val="en-US"/>
              </w:rPr>
            </w:pPr>
            <w:r w:rsidRPr="00C332A8">
              <w:rPr>
                <w:b/>
                <w:lang w:val="en-US"/>
              </w:rPr>
              <w:t>MT</w:t>
            </w:r>
            <w:r w:rsidRPr="00C332A8">
              <w:rPr>
                <w:lang w:val="en-US"/>
              </w:rPr>
              <w:t xml:space="preserve"> Malta</w:t>
            </w:r>
          </w:p>
        </w:tc>
        <w:tc>
          <w:tcPr>
            <w:tcW w:w="1723" w:type="dxa"/>
          </w:tcPr>
          <w:p w14:paraId="386D5B89" w14:textId="77777777" w:rsidR="008F24C5" w:rsidRPr="00C332A8" w:rsidRDefault="008F24C5" w:rsidP="00B62433">
            <w:pPr>
              <w:jc w:val="both"/>
              <w:rPr>
                <w:lang w:val="en-US"/>
              </w:rPr>
            </w:pPr>
            <w:r w:rsidRPr="00C332A8">
              <w:rPr>
                <w:b/>
                <w:lang w:val="en-US"/>
              </w:rPr>
              <w:t>TN</w:t>
            </w:r>
            <w:r w:rsidRPr="00C332A8">
              <w:rPr>
                <w:lang w:val="en-US"/>
              </w:rPr>
              <w:t xml:space="preserve"> Tunisia</w:t>
            </w:r>
          </w:p>
        </w:tc>
      </w:tr>
      <w:tr w:rsidR="008F24C5" w:rsidRPr="00FC3FA0" w14:paraId="54FC2759" w14:textId="77777777" w:rsidTr="00B62433">
        <w:tc>
          <w:tcPr>
            <w:tcW w:w="1659" w:type="dxa"/>
          </w:tcPr>
          <w:p w14:paraId="57713C77" w14:textId="77777777" w:rsidR="008F24C5" w:rsidRPr="00C332A8" w:rsidRDefault="008F24C5" w:rsidP="00B62433">
            <w:pPr>
              <w:jc w:val="both"/>
              <w:rPr>
                <w:lang w:val="en-US"/>
              </w:rPr>
            </w:pPr>
            <w:r w:rsidRPr="00C332A8">
              <w:rPr>
                <w:b/>
                <w:lang w:val="en-US"/>
              </w:rPr>
              <w:t>AM</w:t>
            </w:r>
            <w:r w:rsidRPr="00C332A8">
              <w:rPr>
                <w:lang w:val="en-US"/>
              </w:rPr>
              <w:t xml:space="preserve"> Armenia</w:t>
            </w:r>
          </w:p>
        </w:tc>
        <w:tc>
          <w:tcPr>
            <w:tcW w:w="1659" w:type="dxa"/>
          </w:tcPr>
          <w:p w14:paraId="2E299572" w14:textId="77777777" w:rsidR="008F24C5" w:rsidRPr="00C332A8" w:rsidRDefault="008F24C5" w:rsidP="00B62433">
            <w:pPr>
              <w:jc w:val="both"/>
              <w:rPr>
                <w:lang w:val="en-US"/>
              </w:rPr>
            </w:pPr>
            <w:r w:rsidRPr="00C332A8">
              <w:rPr>
                <w:b/>
                <w:lang w:val="en-US"/>
              </w:rPr>
              <w:t>CZ</w:t>
            </w:r>
            <w:r w:rsidRPr="00C332A8">
              <w:rPr>
                <w:lang w:val="en-US"/>
              </w:rPr>
              <w:t xml:space="preserve"> Czech</w:t>
            </w:r>
          </w:p>
          <w:p w14:paraId="0C5705B1" w14:textId="77777777" w:rsidR="008F24C5" w:rsidRPr="00C332A8" w:rsidRDefault="008F24C5" w:rsidP="00B62433">
            <w:pPr>
              <w:jc w:val="both"/>
              <w:rPr>
                <w:lang w:val="en-US"/>
              </w:rPr>
            </w:pPr>
            <w:r w:rsidRPr="00C332A8">
              <w:rPr>
                <w:lang w:val="en-US"/>
              </w:rPr>
              <w:t>Republic</w:t>
            </w:r>
          </w:p>
        </w:tc>
        <w:tc>
          <w:tcPr>
            <w:tcW w:w="1780" w:type="dxa"/>
          </w:tcPr>
          <w:p w14:paraId="01821186" w14:textId="77777777" w:rsidR="008F24C5" w:rsidRPr="00C332A8" w:rsidRDefault="008F24C5" w:rsidP="00B62433">
            <w:pPr>
              <w:jc w:val="both"/>
              <w:rPr>
                <w:lang w:val="en-US"/>
              </w:rPr>
            </w:pPr>
            <w:r w:rsidRPr="00C332A8">
              <w:rPr>
                <w:b/>
                <w:lang w:val="en-US"/>
              </w:rPr>
              <w:t>IT</w:t>
            </w:r>
            <w:r w:rsidRPr="00C332A8">
              <w:rPr>
                <w:lang w:val="en-US"/>
              </w:rPr>
              <w:t xml:space="preserve"> Italy</w:t>
            </w:r>
          </w:p>
        </w:tc>
        <w:tc>
          <w:tcPr>
            <w:tcW w:w="1538" w:type="dxa"/>
          </w:tcPr>
          <w:p w14:paraId="75E6FA53" w14:textId="77777777" w:rsidR="008F24C5" w:rsidRPr="00C332A8" w:rsidRDefault="008F24C5" w:rsidP="00B62433">
            <w:pPr>
              <w:jc w:val="both"/>
              <w:rPr>
                <w:lang w:val="en-US"/>
              </w:rPr>
            </w:pPr>
            <w:r w:rsidRPr="00C332A8">
              <w:rPr>
                <w:b/>
                <w:lang w:val="en-US"/>
              </w:rPr>
              <w:t>PL</w:t>
            </w:r>
            <w:r w:rsidRPr="00C332A8">
              <w:rPr>
                <w:lang w:val="en-US"/>
              </w:rPr>
              <w:t xml:space="preserve"> Poland</w:t>
            </w:r>
          </w:p>
        </w:tc>
        <w:tc>
          <w:tcPr>
            <w:tcW w:w="1723" w:type="dxa"/>
          </w:tcPr>
          <w:p w14:paraId="391E2848" w14:textId="77777777" w:rsidR="008F24C5" w:rsidRPr="00C332A8" w:rsidRDefault="008F24C5" w:rsidP="00B62433">
            <w:pPr>
              <w:jc w:val="both"/>
              <w:rPr>
                <w:lang w:val="en-US"/>
              </w:rPr>
            </w:pPr>
            <w:r w:rsidRPr="00C332A8">
              <w:rPr>
                <w:b/>
                <w:lang w:val="en-US"/>
              </w:rPr>
              <w:t>UA</w:t>
            </w:r>
            <w:r w:rsidRPr="00C332A8">
              <w:rPr>
                <w:lang w:val="en-US"/>
              </w:rPr>
              <w:t xml:space="preserve"> Ukraine</w:t>
            </w:r>
          </w:p>
        </w:tc>
      </w:tr>
      <w:tr w:rsidR="008F24C5" w:rsidRPr="00FC3FA0" w14:paraId="1CA9DA72" w14:textId="77777777" w:rsidTr="00B62433">
        <w:tc>
          <w:tcPr>
            <w:tcW w:w="1659" w:type="dxa"/>
          </w:tcPr>
          <w:p w14:paraId="687E6F53" w14:textId="77777777" w:rsidR="008F24C5" w:rsidRPr="00C332A8" w:rsidRDefault="008F24C5" w:rsidP="00B62433">
            <w:pPr>
              <w:jc w:val="both"/>
              <w:rPr>
                <w:lang w:val="en-US"/>
              </w:rPr>
            </w:pPr>
            <w:r w:rsidRPr="00C332A8">
              <w:rPr>
                <w:b/>
                <w:lang w:val="en-US"/>
              </w:rPr>
              <w:t>AT</w:t>
            </w:r>
            <w:r w:rsidRPr="00C332A8">
              <w:rPr>
                <w:lang w:val="en-US"/>
              </w:rPr>
              <w:t xml:space="preserve"> Austria</w:t>
            </w:r>
          </w:p>
        </w:tc>
        <w:tc>
          <w:tcPr>
            <w:tcW w:w="1659" w:type="dxa"/>
          </w:tcPr>
          <w:p w14:paraId="5581B5DE" w14:textId="77777777" w:rsidR="008F24C5" w:rsidRPr="00C332A8" w:rsidRDefault="008F24C5" w:rsidP="00B62433">
            <w:pPr>
              <w:jc w:val="both"/>
              <w:rPr>
                <w:lang w:val="en-US"/>
              </w:rPr>
            </w:pPr>
            <w:r w:rsidRPr="00C332A8">
              <w:rPr>
                <w:b/>
                <w:lang w:val="en-US"/>
              </w:rPr>
              <w:t>DE</w:t>
            </w:r>
            <w:r w:rsidRPr="00C332A8">
              <w:rPr>
                <w:lang w:val="en-US"/>
              </w:rPr>
              <w:t xml:space="preserve"> Germany</w:t>
            </w:r>
          </w:p>
        </w:tc>
        <w:tc>
          <w:tcPr>
            <w:tcW w:w="1780" w:type="dxa"/>
          </w:tcPr>
          <w:p w14:paraId="6C2AE302" w14:textId="77777777" w:rsidR="008F24C5" w:rsidRPr="00C332A8" w:rsidRDefault="008F24C5" w:rsidP="00B62433">
            <w:pPr>
              <w:jc w:val="both"/>
              <w:rPr>
                <w:lang w:val="en-US"/>
              </w:rPr>
            </w:pPr>
            <w:r w:rsidRPr="00C332A8">
              <w:rPr>
                <w:b/>
                <w:lang w:val="en-US"/>
              </w:rPr>
              <w:t>JO</w:t>
            </w:r>
            <w:r w:rsidRPr="00C332A8">
              <w:rPr>
                <w:lang w:val="en-US"/>
              </w:rPr>
              <w:t xml:space="preserve"> Jordan</w:t>
            </w:r>
          </w:p>
        </w:tc>
        <w:tc>
          <w:tcPr>
            <w:tcW w:w="1538" w:type="dxa"/>
          </w:tcPr>
          <w:p w14:paraId="4453AA01" w14:textId="77777777" w:rsidR="008F24C5" w:rsidRPr="00C332A8" w:rsidRDefault="008F24C5" w:rsidP="00B62433">
            <w:pPr>
              <w:jc w:val="both"/>
              <w:rPr>
                <w:lang w:val="en-US"/>
              </w:rPr>
            </w:pPr>
            <w:r w:rsidRPr="00C332A8">
              <w:rPr>
                <w:b/>
                <w:lang w:val="en-US"/>
              </w:rPr>
              <w:t>RO</w:t>
            </w:r>
            <w:r w:rsidRPr="00C332A8">
              <w:rPr>
                <w:lang w:val="en-US"/>
              </w:rPr>
              <w:t xml:space="preserve"> Romania</w:t>
            </w:r>
          </w:p>
        </w:tc>
        <w:tc>
          <w:tcPr>
            <w:tcW w:w="1723" w:type="dxa"/>
          </w:tcPr>
          <w:p w14:paraId="58ADBFF4" w14:textId="77777777" w:rsidR="008F24C5" w:rsidRPr="00C332A8" w:rsidRDefault="008F24C5" w:rsidP="00B62433">
            <w:pPr>
              <w:jc w:val="both"/>
              <w:rPr>
                <w:lang w:val="en-US"/>
              </w:rPr>
            </w:pPr>
          </w:p>
        </w:tc>
      </w:tr>
      <w:tr w:rsidR="008F24C5" w:rsidRPr="00FC3FA0" w14:paraId="47AB2978" w14:textId="77777777" w:rsidTr="00B62433">
        <w:tc>
          <w:tcPr>
            <w:tcW w:w="1659" w:type="dxa"/>
          </w:tcPr>
          <w:p w14:paraId="3B2E02FC" w14:textId="77777777" w:rsidR="008F24C5" w:rsidRPr="00C332A8" w:rsidRDefault="008F24C5" w:rsidP="00B62433">
            <w:pPr>
              <w:jc w:val="both"/>
              <w:rPr>
                <w:lang w:val="en-US"/>
              </w:rPr>
            </w:pPr>
            <w:r w:rsidRPr="00C332A8">
              <w:rPr>
                <w:b/>
                <w:lang w:val="en-US"/>
              </w:rPr>
              <w:t>BA</w:t>
            </w:r>
            <w:r w:rsidRPr="00C332A8">
              <w:rPr>
                <w:lang w:val="en-US"/>
              </w:rPr>
              <w:t xml:space="preserve"> Bosnia</w:t>
            </w:r>
          </w:p>
          <w:p w14:paraId="6F354088" w14:textId="77777777" w:rsidR="008F24C5" w:rsidRPr="00C332A8" w:rsidRDefault="008F24C5" w:rsidP="00B62433">
            <w:pPr>
              <w:jc w:val="both"/>
              <w:rPr>
                <w:lang w:val="en-US"/>
              </w:rPr>
            </w:pPr>
            <w:r w:rsidRPr="00C332A8">
              <w:rPr>
                <w:lang w:val="en-US"/>
              </w:rPr>
              <w:t>Herzegovina</w:t>
            </w:r>
          </w:p>
        </w:tc>
        <w:tc>
          <w:tcPr>
            <w:tcW w:w="1659" w:type="dxa"/>
          </w:tcPr>
          <w:p w14:paraId="68F98A14" w14:textId="77777777" w:rsidR="008F24C5" w:rsidRPr="00C332A8" w:rsidRDefault="008F24C5" w:rsidP="00B62433">
            <w:pPr>
              <w:jc w:val="both"/>
              <w:rPr>
                <w:lang w:val="en-US"/>
              </w:rPr>
            </w:pPr>
            <w:r w:rsidRPr="00C332A8">
              <w:rPr>
                <w:b/>
                <w:lang w:val="en-US"/>
              </w:rPr>
              <w:t>GE</w:t>
            </w:r>
            <w:r w:rsidRPr="00C332A8">
              <w:rPr>
                <w:lang w:val="en-US"/>
              </w:rPr>
              <w:t xml:space="preserve"> Georgia</w:t>
            </w:r>
          </w:p>
        </w:tc>
        <w:tc>
          <w:tcPr>
            <w:tcW w:w="1780" w:type="dxa"/>
          </w:tcPr>
          <w:p w14:paraId="48331807" w14:textId="77777777" w:rsidR="008F24C5" w:rsidRPr="00C332A8" w:rsidRDefault="008F24C5" w:rsidP="00B62433">
            <w:pPr>
              <w:jc w:val="both"/>
              <w:rPr>
                <w:lang w:val="en-US"/>
              </w:rPr>
            </w:pPr>
            <w:r w:rsidRPr="00C332A8">
              <w:rPr>
                <w:b/>
                <w:lang w:val="en-US"/>
              </w:rPr>
              <w:t>LB</w:t>
            </w:r>
            <w:r w:rsidRPr="00C332A8">
              <w:rPr>
                <w:lang w:val="en-US"/>
              </w:rPr>
              <w:t xml:space="preserve"> Lebanon</w:t>
            </w:r>
          </w:p>
        </w:tc>
        <w:tc>
          <w:tcPr>
            <w:tcW w:w="1538" w:type="dxa"/>
          </w:tcPr>
          <w:p w14:paraId="6B2D9A8F" w14:textId="77777777" w:rsidR="008F24C5" w:rsidRPr="00C332A8" w:rsidRDefault="008F24C5" w:rsidP="00B62433">
            <w:pPr>
              <w:jc w:val="both"/>
              <w:rPr>
                <w:lang w:val="en-US"/>
              </w:rPr>
            </w:pPr>
            <w:r w:rsidRPr="00C332A8">
              <w:rPr>
                <w:b/>
                <w:lang w:val="en-US"/>
              </w:rPr>
              <w:t>RS</w:t>
            </w:r>
            <w:r w:rsidRPr="00C332A8">
              <w:rPr>
                <w:lang w:val="en-US"/>
              </w:rPr>
              <w:t xml:space="preserve"> Serbia</w:t>
            </w:r>
          </w:p>
        </w:tc>
        <w:tc>
          <w:tcPr>
            <w:tcW w:w="1723" w:type="dxa"/>
          </w:tcPr>
          <w:p w14:paraId="4F8F4DDE" w14:textId="77777777" w:rsidR="008F24C5" w:rsidRPr="00C332A8" w:rsidRDefault="008F24C5" w:rsidP="00B62433">
            <w:pPr>
              <w:jc w:val="both"/>
              <w:rPr>
                <w:lang w:val="en-US"/>
              </w:rPr>
            </w:pPr>
          </w:p>
        </w:tc>
      </w:tr>
      <w:tr w:rsidR="008F24C5" w:rsidRPr="00FC3FA0" w14:paraId="62030885" w14:textId="77777777" w:rsidTr="00B62433">
        <w:tc>
          <w:tcPr>
            <w:tcW w:w="1659" w:type="dxa"/>
          </w:tcPr>
          <w:p w14:paraId="0C62C90C" w14:textId="77777777" w:rsidR="008F24C5" w:rsidRPr="00C332A8" w:rsidRDefault="008F24C5" w:rsidP="00B62433">
            <w:pPr>
              <w:jc w:val="both"/>
              <w:rPr>
                <w:lang w:val="en-US"/>
              </w:rPr>
            </w:pPr>
            <w:r w:rsidRPr="00C332A8">
              <w:rPr>
                <w:b/>
                <w:lang w:val="en-US"/>
              </w:rPr>
              <w:t>BG</w:t>
            </w:r>
            <w:r w:rsidRPr="00C332A8">
              <w:rPr>
                <w:lang w:val="en-US"/>
              </w:rPr>
              <w:t xml:space="preserve"> Bulgaria</w:t>
            </w:r>
          </w:p>
        </w:tc>
        <w:tc>
          <w:tcPr>
            <w:tcW w:w="1659" w:type="dxa"/>
          </w:tcPr>
          <w:p w14:paraId="44C78CC7" w14:textId="77777777" w:rsidR="008F24C5" w:rsidRPr="00C332A8" w:rsidRDefault="008F24C5" w:rsidP="00B62433">
            <w:pPr>
              <w:jc w:val="both"/>
              <w:rPr>
                <w:lang w:val="en-US"/>
              </w:rPr>
            </w:pPr>
            <w:r w:rsidRPr="00C332A8">
              <w:rPr>
                <w:b/>
                <w:lang w:val="en-US"/>
              </w:rPr>
              <w:t>HR</w:t>
            </w:r>
            <w:r w:rsidRPr="00C332A8">
              <w:rPr>
                <w:lang w:val="en-US"/>
              </w:rPr>
              <w:t xml:space="preserve"> Croatia</w:t>
            </w:r>
          </w:p>
        </w:tc>
        <w:tc>
          <w:tcPr>
            <w:tcW w:w="1780" w:type="dxa"/>
          </w:tcPr>
          <w:p w14:paraId="367089B5" w14:textId="77777777" w:rsidR="008F24C5" w:rsidRPr="00C332A8" w:rsidRDefault="008F24C5" w:rsidP="00B62433">
            <w:pPr>
              <w:jc w:val="both"/>
              <w:rPr>
                <w:lang w:val="en-US"/>
              </w:rPr>
            </w:pPr>
            <w:r w:rsidRPr="00C332A8">
              <w:rPr>
                <w:b/>
                <w:lang w:val="en-US"/>
              </w:rPr>
              <w:t>ME</w:t>
            </w:r>
            <w:r w:rsidRPr="00C332A8">
              <w:rPr>
                <w:lang w:val="en-US"/>
              </w:rPr>
              <w:t xml:space="preserve"> Montenegro</w:t>
            </w:r>
          </w:p>
        </w:tc>
        <w:tc>
          <w:tcPr>
            <w:tcW w:w="1538" w:type="dxa"/>
          </w:tcPr>
          <w:p w14:paraId="165FAF4F" w14:textId="77777777" w:rsidR="008F24C5" w:rsidRPr="00C332A8" w:rsidRDefault="008F24C5" w:rsidP="00B62433">
            <w:pPr>
              <w:jc w:val="both"/>
              <w:rPr>
                <w:lang w:val="en-US"/>
              </w:rPr>
            </w:pPr>
            <w:r w:rsidRPr="00C332A8">
              <w:rPr>
                <w:b/>
                <w:lang w:val="en-US"/>
              </w:rPr>
              <w:t>SI</w:t>
            </w:r>
            <w:r w:rsidRPr="00C332A8">
              <w:rPr>
                <w:lang w:val="en-US"/>
              </w:rPr>
              <w:t xml:space="preserve"> Slovenia</w:t>
            </w:r>
          </w:p>
        </w:tc>
        <w:tc>
          <w:tcPr>
            <w:tcW w:w="1723" w:type="dxa"/>
          </w:tcPr>
          <w:p w14:paraId="6FD53945" w14:textId="77777777" w:rsidR="008F24C5" w:rsidRPr="00C332A8" w:rsidRDefault="008F24C5" w:rsidP="00B62433">
            <w:pPr>
              <w:jc w:val="both"/>
              <w:rPr>
                <w:lang w:val="en-US"/>
              </w:rPr>
            </w:pPr>
          </w:p>
        </w:tc>
      </w:tr>
      <w:tr w:rsidR="008F24C5" w:rsidRPr="00FC3FA0" w14:paraId="5400D261" w14:textId="77777777" w:rsidTr="00B62433">
        <w:tc>
          <w:tcPr>
            <w:tcW w:w="1659" w:type="dxa"/>
          </w:tcPr>
          <w:p w14:paraId="296ACB48" w14:textId="77777777" w:rsidR="008F24C5" w:rsidRPr="00C332A8" w:rsidRDefault="008F24C5" w:rsidP="00B62433">
            <w:pPr>
              <w:jc w:val="both"/>
              <w:rPr>
                <w:lang w:val="en-US"/>
              </w:rPr>
            </w:pPr>
            <w:r w:rsidRPr="00C332A8">
              <w:rPr>
                <w:b/>
                <w:lang w:val="en-US"/>
              </w:rPr>
              <w:t>CH</w:t>
            </w:r>
            <w:r w:rsidRPr="00C332A8">
              <w:rPr>
                <w:lang w:val="en-US"/>
              </w:rPr>
              <w:t xml:space="preserve"> Switzerland</w:t>
            </w:r>
          </w:p>
        </w:tc>
        <w:tc>
          <w:tcPr>
            <w:tcW w:w="1659" w:type="dxa"/>
          </w:tcPr>
          <w:p w14:paraId="01055164" w14:textId="77777777" w:rsidR="008F24C5" w:rsidRPr="00C332A8" w:rsidRDefault="008F24C5" w:rsidP="00B62433">
            <w:pPr>
              <w:jc w:val="both"/>
              <w:rPr>
                <w:lang w:val="en-US"/>
              </w:rPr>
            </w:pPr>
            <w:r w:rsidRPr="00C332A8">
              <w:rPr>
                <w:b/>
                <w:lang w:val="en-US"/>
              </w:rPr>
              <w:t>HU</w:t>
            </w:r>
            <w:r w:rsidRPr="00C332A8">
              <w:rPr>
                <w:lang w:val="en-US"/>
              </w:rPr>
              <w:t xml:space="preserve"> Hungary</w:t>
            </w:r>
          </w:p>
        </w:tc>
        <w:tc>
          <w:tcPr>
            <w:tcW w:w="1780" w:type="dxa"/>
          </w:tcPr>
          <w:p w14:paraId="441020B3" w14:textId="77777777" w:rsidR="008F24C5" w:rsidRPr="00C332A8" w:rsidRDefault="008F24C5" w:rsidP="00B62433">
            <w:pPr>
              <w:jc w:val="both"/>
              <w:rPr>
                <w:lang w:val="en-US"/>
              </w:rPr>
            </w:pPr>
            <w:r w:rsidRPr="00C332A8">
              <w:rPr>
                <w:b/>
                <w:lang w:val="en-US"/>
              </w:rPr>
              <w:t>MK</w:t>
            </w:r>
          </w:p>
        </w:tc>
        <w:tc>
          <w:tcPr>
            <w:tcW w:w="1538" w:type="dxa"/>
          </w:tcPr>
          <w:p w14:paraId="39C355C9" w14:textId="77777777" w:rsidR="008F24C5" w:rsidRPr="00C332A8" w:rsidRDefault="008F24C5" w:rsidP="00B62433">
            <w:pPr>
              <w:jc w:val="both"/>
              <w:rPr>
                <w:lang w:val="en-US"/>
              </w:rPr>
            </w:pPr>
            <w:r w:rsidRPr="00C332A8">
              <w:rPr>
                <w:b/>
                <w:lang w:val="en-US"/>
              </w:rPr>
              <w:t>TR</w:t>
            </w:r>
            <w:r w:rsidRPr="00C332A8">
              <w:rPr>
                <w:lang w:val="en-US"/>
              </w:rPr>
              <w:t xml:space="preserve"> Turkey</w:t>
            </w:r>
          </w:p>
        </w:tc>
        <w:tc>
          <w:tcPr>
            <w:tcW w:w="1723" w:type="dxa"/>
          </w:tcPr>
          <w:p w14:paraId="15BECE66" w14:textId="77777777" w:rsidR="008F24C5" w:rsidRPr="00C332A8" w:rsidRDefault="008F24C5" w:rsidP="00B62433">
            <w:pPr>
              <w:jc w:val="both"/>
              <w:rPr>
                <w:lang w:val="en-US"/>
              </w:rPr>
            </w:pPr>
          </w:p>
        </w:tc>
      </w:tr>
    </w:tbl>
    <w:p w14:paraId="3E93BD56" w14:textId="77777777" w:rsidR="008F24C5" w:rsidRDefault="008F24C5" w:rsidP="008F24C5">
      <w:pPr>
        <w:rPr>
          <w:lang w:val="en-US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2089"/>
        <w:gridCol w:w="2090"/>
        <w:gridCol w:w="2090"/>
        <w:gridCol w:w="2090"/>
      </w:tblGrid>
      <w:tr w:rsidR="008F24C5" w:rsidRPr="00B66E24" w14:paraId="7E2AF7D9" w14:textId="77777777" w:rsidTr="00B62433">
        <w:tc>
          <w:tcPr>
            <w:tcW w:w="8359" w:type="dxa"/>
            <w:gridSpan w:val="4"/>
            <w:shd w:val="clear" w:color="auto" w:fill="D9E2F3" w:themeFill="accent1" w:themeFillTint="33"/>
          </w:tcPr>
          <w:p w14:paraId="44D36DE0" w14:textId="77777777" w:rsidR="008F24C5" w:rsidRPr="00B66E24" w:rsidRDefault="008F24C5" w:rsidP="00B6243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Long</w:t>
            </w:r>
          </w:p>
        </w:tc>
      </w:tr>
      <w:tr w:rsidR="008F24C5" w:rsidRPr="00FC3FA0" w14:paraId="700C708F" w14:textId="77777777" w:rsidTr="00B62433">
        <w:tc>
          <w:tcPr>
            <w:tcW w:w="2089" w:type="dxa"/>
          </w:tcPr>
          <w:p w14:paraId="517338FE" w14:textId="77777777" w:rsidR="008F24C5" w:rsidRPr="00FC3FA0" w:rsidRDefault="008F24C5" w:rsidP="00B62433">
            <w:pPr>
              <w:jc w:val="both"/>
              <w:rPr>
                <w:lang w:val="en-US"/>
              </w:rPr>
            </w:pPr>
            <w:r w:rsidRPr="00FC3FA0">
              <w:rPr>
                <w:b/>
                <w:lang w:val="en-US"/>
              </w:rPr>
              <w:t>BE</w:t>
            </w:r>
            <w:r w:rsidRPr="00FC3FA0">
              <w:rPr>
                <w:lang w:val="en-US"/>
              </w:rPr>
              <w:t xml:space="preserve"> Belgium</w:t>
            </w:r>
          </w:p>
        </w:tc>
        <w:tc>
          <w:tcPr>
            <w:tcW w:w="2090" w:type="dxa"/>
          </w:tcPr>
          <w:p w14:paraId="4C5E372C" w14:textId="77777777" w:rsidR="008F24C5" w:rsidRPr="00FC3FA0" w:rsidRDefault="008F24C5" w:rsidP="00B62433">
            <w:pPr>
              <w:jc w:val="both"/>
              <w:rPr>
                <w:lang w:val="en-US"/>
              </w:rPr>
            </w:pPr>
            <w:r w:rsidRPr="00FC3FA0">
              <w:rPr>
                <w:b/>
                <w:lang w:val="en-US"/>
              </w:rPr>
              <w:t>FI</w:t>
            </w:r>
            <w:r w:rsidRPr="00FC3FA0">
              <w:rPr>
                <w:lang w:val="en-US"/>
              </w:rPr>
              <w:t xml:space="preserve"> Finland</w:t>
            </w:r>
          </w:p>
        </w:tc>
        <w:tc>
          <w:tcPr>
            <w:tcW w:w="2090" w:type="dxa"/>
          </w:tcPr>
          <w:p w14:paraId="55777716" w14:textId="77777777" w:rsidR="008F24C5" w:rsidRPr="00FC3FA0" w:rsidRDefault="008F24C5" w:rsidP="00B62433">
            <w:pPr>
              <w:jc w:val="both"/>
              <w:rPr>
                <w:lang w:val="en-US"/>
              </w:rPr>
            </w:pPr>
            <w:r w:rsidRPr="00FC3FA0">
              <w:rPr>
                <w:b/>
                <w:lang w:val="en-US"/>
              </w:rPr>
              <w:t>LV</w:t>
            </w:r>
            <w:r w:rsidRPr="00FC3FA0">
              <w:rPr>
                <w:lang w:val="en-US"/>
              </w:rPr>
              <w:t xml:space="preserve"> Latvia</w:t>
            </w:r>
          </w:p>
        </w:tc>
        <w:tc>
          <w:tcPr>
            <w:tcW w:w="2090" w:type="dxa"/>
          </w:tcPr>
          <w:p w14:paraId="63207A9B" w14:textId="77777777" w:rsidR="008F24C5" w:rsidRPr="00FC3FA0" w:rsidRDefault="008F24C5" w:rsidP="00B62433">
            <w:pPr>
              <w:jc w:val="both"/>
              <w:rPr>
                <w:lang w:val="en-US"/>
              </w:rPr>
            </w:pPr>
            <w:r w:rsidRPr="00FC3FA0">
              <w:rPr>
                <w:b/>
                <w:lang w:val="en-US"/>
              </w:rPr>
              <w:t>PT</w:t>
            </w:r>
            <w:r w:rsidRPr="00FC3FA0">
              <w:rPr>
                <w:lang w:val="en-US"/>
              </w:rPr>
              <w:t xml:space="preserve"> Portugal</w:t>
            </w:r>
          </w:p>
        </w:tc>
      </w:tr>
      <w:tr w:rsidR="008F24C5" w:rsidRPr="00FC3FA0" w14:paraId="1A811276" w14:textId="77777777" w:rsidTr="00B62433">
        <w:tc>
          <w:tcPr>
            <w:tcW w:w="2089" w:type="dxa"/>
          </w:tcPr>
          <w:p w14:paraId="28471F81" w14:textId="77777777" w:rsidR="008F24C5" w:rsidRPr="00FC3FA0" w:rsidRDefault="008F24C5" w:rsidP="00B62433">
            <w:pPr>
              <w:jc w:val="both"/>
              <w:rPr>
                <w:lang w:val="en-US"/>
              </w:rPr>
            </w:pPr>
            <w:r w:rsidRPr="00FC3FA0">
              <w:rPr>
                <w:b/>
                <w:lang w:val="en-US"/>
              </w:rPr>
              <w:t>DK</w:t>
            </w:r>
            <w:r w:rsidRPr="00FC3FA0">
              <w:rPr>
                <w:lang w:val="en-US"/>
              </w:rPr>
              <w:t xml:space="preserve"> Denmark</w:t>
            </w:r>
          </w:p>
        </w:tc>
        <w:tc>
          <w:tcPr>
            <w:tcW w:w="2090" w:type="dxa"/>
          </w:tcPr>
          <w:p w14:paraId="4B904D96" w14:textId="77777777" w:rsidR="008F24C5" w:rsidRPr="00FC3FA0" w:rsidRDefault="008F24C5" w:rsidP="00B62433">
            <w:pPr>
              <w:jc w:val="both"/>
              <w:rPr>
                <w:lang w:val="en-US"/>
              </w:rPr>
            </w:pPr>
            <w:r w:rsidRPr="00FC3FA0">
              <w:rPr>
                <w:b/>
                <w:lang w:val="en-US"/>
              </w:rPr>
              <w:t>FR</w:t>
            </w:r>
            <w:r w:rsidRPr="00FC3FA0">
              <w:rPr>
                <w:lang w:val="en-US"/>
              </w:rPr>
              <w:t xml:space="preserve"> France</w:t>
            </w:r>
          </w:p>
        </w:tc>
        <w:tc>
          <w:tcPr>
            <w:tcW w:w="2090" w:type="dxa"/>
          </w:tcPr>
          <w:p w14:paraId="79FD5665" w14:textId="77777777" w:rsidR="008F24C5" w:rsidRPr="00FC3FA0" w:rsidRDefault="008F24C5" w:rsidP="00B62433">
            <w:pPr>
              <w:jc w:val="both"/>
              <w:rPr>
                <w:lang w:val="en-US"/>
              </w:rPr>
            </w:pPr>
            <w:r w:rsidRPr="00FC3FA0">
              <w:rPr>
                <w:b/>
                <w:lang w:val="en-US"/>
              </w:rPr>
              <w:t>MA</w:t>
            </w:r>
            <w:r w:rsidRPr="00FC3FA0">
              <w:rPr>
                <w:lang w:val="en-US"/>
              </w:rPr>
              <w:t xml:space="preserve"> Morocco</w:t>
            </w:r>
          </w:p>
        </w:tc>
        <w:tc>
          <w:tcPr>
            <w:tcW w:w="2090" w:type="dxa"/>
          </w:tcPr>
          <w:p w14:paraId="06E857E8" w14:textId="77777777" w:rsidR="008F24C5" w:rsidRPr="00FC3FA0" w:rsidRDefault="008F24C5" w:rsidP="00B62433">
            <w:pPr>
              <w:jc w:val="both"/>
              <w:rPr>
                <w:lang w:val="en-US"/>
              </w:rPr>
            </w:pPr>
            <w:r w:rsidRPr="00FC3FA0">
              <w:rPr>
                <w:b/>
                <w:lang w:val="en-US"/>
              </w:rPr>
              <w:t>RU</w:t>
            </w:r>
            <w:r w:rsidRPr="00FC3FA0">
              <w:rPr>
                <w:lang w:val="en-US"/>
              </w:rPr>
              <w:t xml:space="preserve"> Russia</w:t>
            </w:r>
          </w:p>
        </w:tc>
      </w:tr>
      <w:tr w:rsidR="008F24C5" w:rsidRPr="00FC3FA0" w14:paraId="10E3BEFC" w14:textId="77777777" w:rsidTr="00B62433">
        <w:tc>
          <w:tcPr>
            <w:tcW w:w="2089" w:type="dxa"/>
          </w:tcPr>
          <w:p w14:paraId="64ADEEAA" w14:textId="77777777" w:rsidR="008F24C5" w:rsidRPr="00FC3FA0" w:rsidRDefault="008F24C5" w:rsidP="00B62433">
            <w:pPr>
              <w:jc w:val="both"/>
              <w:rPr>
                <w:lang w:val="en-US"/>
              </w:rPr>
            </w:pPr>
            <w:r w:rsidRPr="00FC3FA0">
              <w:rPr>
                <w:b/>
                <w:lang w:val="en-US"/>
              </w:rPr>
              <w:t>EE</w:t>
            </w:r>
            <w:r w:rsidRPr="00FC3FA0">
              <w:rPr>
                <w:lang w:val="en-US"/>
              </w:rPr>
              <w:t xml:space="preserve"> Estonia</w:t>
            </w:r>
          </w:p>
        </w:tc>
        <w:tc>
          <w:tcPr>
            <w:tcW w:w="2090" w:type="dxa"/>
          </w:tcPr>
          <w:p w14:paraId="7FA9D9A1" w14:textId="77777777" w:rsidR="008F24C5" w:rsidRPr="00FC3FA0" w:rsidRDefault="008F24C5" w:rsidP="00B62433">
            <w:pPr>
              <w:jc w:val="both"/>
              <w:rPr>
                <w:lang w:val="en-US"/>
              </w:rPr>
            </w:pPr>
            <w:r w:rsidRPr="00FC3FA0">
              <w:rPr>
                <w:b/>
                <w:lang w:val="en-US"/>
              </w:rPr>
              <w:t>IE</w:t>
            </w:r>
            <w:r w:rsidRPr="00FC3FA0">
              <w:rPr>
                <w:lang w:val="en-US"/>
              </w:rPr>
              <w:t xml:space="preserve"> Ireland</w:t>
            </w:r>
          </w:p>
        </w:tc>
        <w:tc>
          <w:tcPr>
            <w:tcW w:w="2090" w:type="dxa"/>
          </w:tcPr>
          <w:p w14:paraId="320EE894" w14:textId="77777777" w:rsidR="008F24C5" w:rsidRPr="00FC3FA0" w:rsidRDefault="008F24C5" w:rsidP="00B62433">
            <w:pPr>
              <w:jc w:val="both"/>
              <w:rPr>
                <w:lang w:val="en-US"/>
              </w:rPr>
            </w:pPr>
            <w:r w:rsidRPr="00FC3FA0">
              <w:rPr>
                <w:b/>
                <w:lang w:val="en-US"/>
              </w:rPr>
              <w:t>NL</w:t>
            </w:r>
            <w:r w:rsidRPr="00FC3FA0">
              <w:rPr>
                <w:lang w:val="en-US"/>
              </w:rPr>
              <w:t xml:space="preserve"> Netherlands</w:t>
            </w:r>
          </w:p>
        </w:tc>
        <w:tc>
          <w:tcPr>
            <w:tcW w:w="2090" w:type="dxa"/>
          </w:tcPr>
          <w:p w14:paraId="00FD4F9C" w14:textId="77777777" w:rsidR="008F24C5" w:rsidRPr="00FC3FA0" w:rsidRDefault="008F24C5" w:rsidP="00B62433">
            <w:pPr>
              <w:jc w:val="both"/>
              <w:rPr>
                <w:lang w:val="en-US"/>
              </w:rPr>
            </w:pPr>
            <w:r w:rsidRPr="00FC3FA0">
              <w:rPr>
                <w:b/>
                <w:lang w:val="en-US"/>
              </w:rPr>
              <w:t>SE</w:t>
            </w:r>
            <w:r w:rsidRPr="00FC3FA0">
              <w:rPr>
                <w:lang w:val="en-US"/>
              </w:rPr>
              <w:t xml:space="preserve"> Sweden</w:t>
            </w:r>
          </w:p>
        </w:tc>
      </w:tr>
      <w:tr w:rsidR="008F24C5" w:rsidRPr="00FC3FA0" w14:paraId="2F06D582" w14:textId="77777777" w:rsidTr="00B62433">
        <w:tc>
          <w:tcPr>
            <w:tcW w:w="2089" w:type="dxa"/>
          </w:tcPr>
          <w:p w14:paraId="0C227C94" w14:textId="77777777" w:rsidR="008F24C5" w:rsidRPr="00FC3FA0" w:rsidRDefault="008F24C5" w:rsidP="00B62433">
            <w:pPr>
              <w:jc w:val="both"/>
              <w:rPr>
                <w:lang w:val="en-US"/>
              </w:rPr>
            </w:pPr>
            <w:r w:rsidRPr="00FC3FA0">
              <w:rPr>
                <w:b/>
                <w:lang w:val="en-US"/>
              </w:rPr>
              <w:t>ES</w:t>
            </w:r>
            <w:r w:rsidRPr="00FC3FA0">
              <w:rPr>
                <w:lang w:val="en-US"/>
              </w:rPr>
              <w:t xml:space="preserve"> Spain</w:t>
            </w:r>
          </w:p>
        </w:tc>
        <w:tc>
          <w:tcPr>
            <w:tcW w:w="2090" w:type="dxa"/>
          </w:tcPr>
          <w:p w14:paraId="2211ED22" w14:textId="77777777" w:rsidR="008F24C5" w:rsidRPr="00FC3FA0" w:rsidRDefault="008F24C5" w:rsidP="00B62433">
            <w:pPr>
              <w:jc w:val="both"/>
              <w:rPr>
                <w:lang w:val="en-US"/>
              </w:rPr>
            </w:pPr>
            <w:r w:rsidRPr="00FC3FA0">
              <w:rPr>
                <w:b/>
                <w:lang w:val="en-US"/>
              </w:rPr>
              <w:t>LU</w:t>
            </w:r>
            <w:r w:rsidRPr="00FC3FA0">
              <w:rPr>
                <w:lang w:val="en-US"/>
              </w:rPr>
              <w:t xml:space="preserve"> Luxemburg</w:t>
            </w:r>
          </w:p>
        </w:tc>
        <w:tc>
          <w:tcPr>
            <w:tcW w:w="2090" w:type="dxa"/>
          </w:tcPr>
          <w:p w14:paraId="24C2E564" w14:textId="77777777" w:rsidR="008F24C5" w:rsidRPr="00FC3FA0" w:rsidRDefault="008F24C5" w:rsidP="00B62433">
            <w:pPr>
              <w:jc w:val="both"/>
              <w:rPr>
                <w:lang w:val="en-US"/>
              </w:rPr>
            </w:pPr>
            <w:r w:rsidRPr="00FC3FA0">
              <w:rPr>
                <w:b/>
                <w:lang w:val="en-US"/>
              </w:rPr>
              <w:t>NO</w:t>
            </w:r>
            <w:r w:rsidRPr="00FC3FA0">
              <w:rPr>
                <w:lang w:val="en-US"/>
              </w:rPr>
              <w:t xml:space="preserve"> Norway</w:t>
            </w:r>
          </w:p>
        </w:tc>
        <w:tc>
          <w:tcPr>
            <w:tcW w:w="2090" w:type="dxa"/>
          </w:tcPr>
          <w:p w14:paraId="63E6F9B7" w14:textId="77777777" w:rsidR="008F24C5" w:rsidRPr="00FC3FA0" w:rsidRDefault="008F24C5" w:rsidP="00B62433">
            <w:pPr>
              <w:jc w:val="both"/>
              <w:rPr>
                <w:lang w:val="en-US"/>
              </w:rPr>
            </w:pPr>
            <w:r w:rsidRPr="00FC3FA0">
              <w:rPr>
                <w:b/>
                <w:lang w:val="en-US"/>
              </w:rPr>
              <w:t>UK</w:t>
            </w:r>
            <w:r w:rsidRPr="00FC3FA0">
              <w:rPr>
                <w:lang w:val="en-US"/>
              </w:rPr>
              <w:t xml:space="preserve"> United Kingdom</w:t>
            </w:r>
          </w:p>
        </w:tc>
      </w:tr>
    </w:tbl>
    <w:p w14:paraId="3439AD4D" w14:textId="77777777" w:rsidR="008F24C5" w:rsidRDefault="008F24C5" w:rsidP="008F24C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F24C5" w:rsidRPr="00B66E24" w14:paraId="380FA804" w14:textId="77777777" w:rsidTr="00B62433">
        <w:tc>
          <w:tcPr>
            <w:tcW w:w="8296" w:type="dxa"/>
            <w:gridSpan w:val="2"/>
            <w:shd w:val="clear" w:color="auto" w:fill="D9E2F3" w:themeFill="accent1" w:themeFillTint="33"/>
          </w:tcPr>
          <w:p w14:paraId="23BA2AFB" w14:textId="77777777" w:rsidR="008F24C5" w:rsidRPr="00B66E24" w:rsidRDefault="008F24C5" w:rsidP="00B6243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Exception</w:t>
            </w:r>
          </w:p>
        </w:tc>
      </w:tr>
      <w:tr w:rsidR="008F24C5" w:rsidRPr="00FC3FA0" w14:paraId="124F6AB1" w14:textId="77777777" w:rsidTr="00B62433">
        <w:tc>
          <w:tcPr>
            <w:tcW w:w="4148" w:type="dxa"/>
          </w:tcPr>
          <w:p w14:paraId="4BAD6A35" w14:textId="77777777" w:rsidR="008F24C5" w:rsidRPr="00FC3FA0" w:rsidRDefault="008F24C5" w:rsidP="00B62433">
            <w:pPr>
              <w:jc w:val="both"/>
              <w:rPr>
                <w:lang w:val="en-US"/>
              </w:rPr>
            </w:pPr>
            <w:r w:rsidRPr="00FC3FA0">
              <w:rPr>
                <w:b/>
                <w:lang w:val="en-US"/>
              </w:rPr>
              <w:t>EG</w:t>
            </w:r>
            <w:r w:rsidRPr="00FC3FA0">
              <w:rPr>
                <w:lang w:val="en-US"/>
              </w:rPr>
              <w:t xml:space="preserve"> Egypt</w:t>
            </w:r>
          </w:p>
        </w:tc>
        <w:tc>
          <w:tcPr>
            <w:tcW w:w="4148" w:type="dxa"/>
          </w:tcPr>
          <w:p w14:paraId="56D05B67" w14:textId="77777777" w:rsidR="008F24C5" w:rsidRPr="00FC3FA0" w:rsidRDefault="008F24C5" w:rsidP="00B62433">
            <w:pPr>
              <w:jc w:val="both"/>
              <w:rPr>
                <w:lang w:val="en-US"/>
              </w:rPr>
            </w:pPr>
            <w:r w:rsidRPr="00FC3FA0">
              <w:rPr>
                <w:b/>
                <w:lang w:val="en-US"/>
              </w:rPr>
              <w:t>SA</w:t>
            </w:r>
            <w:r w:rsidRPr="00FC3FA0">
              <w:rPr>
                <w:lang w:val="en-US"/>
              </w:rPr>
              <w:t xml:space="preserve"> Saudi Arabia</w:t>
            </w:r>
          </w:p>
        </w:tc>
      </w:tr>
    </w:tbl>
    <w:p w14:paraId="0BBCCDD6" w14:textId="77777777" w:rsidR="008F24C5" w:rsidRDefault="008F24C5" w:rsidP="008F24C5">
      <w:pPr>
        <w:rPr>
          <w:lang w:val="en-US"/>
        </w:rPr>
      </w:pPr>
    </w:p>
    <w:p w14:paraId="653153CC" w14:textId="77777777" w:rsidR="008F24C5" w:rsidRPr="008F24C5" w:rsidRDefault="008F24C5" w:rsidP="008F24C5">
      <w:pPr>
        <w:spacing w:after="0" w:line="240" w:lineRule="auto"/>
        <w:rPr>
          <w:b/>
          <w:bCs/>
          <w:sz w:val="36"/>
          <w:szCs w:val="36"/>
          <w:lang w:val="en-US"/>
        </w:rPr>
      </w:pPr>
      <w:r w:rsidRPr="008F24C5">
        <w:rPr>
          <w:b/>
          <w:bCs/>
          <w:sz w:val="36"/>
          <w:szCs w:val="36"/>
          <w:lang w:val="en-US"/>
        </w:rPr>
        <w:t>Fare basis code.</w:t>
      </w:r>
    </w:p>
    <w:p w14:paraId="306896C5" w14:textId="77777777" w:rsidR="008F24C5" w:rsidRDefault="008F24C5" w:rsidP="008F24C5">
      <w:pPr>
        <w:spacing w:after="0" w:line="240" w:lineRule="auto"/>
        <w:rPr>
          <w:lang w:val="en-US"/>
        </w:rPr>
      </w:pPr>
    </w:p>
    <w:p w14:paraId="376CDF5B" w14:textId="77777777" w:rsidR="008F24C5" w:rsidRDefault="008F24C5" w:rsidP="008F24C5">
      <w:pPr>
        <w:spacing w:after="0" w:line="240" w:lineRule="auto"/>
        <w:rPr>
          <w:lang w:val="en-US"/>
        </w:rPr>
      </w:pPr>
      <w:r>
        <w:rPr>
          <w:lang w:val="en-US"/>
        </w:rPr>
        <w:t>All fare basis codes of published fares will change and will follow a similar pattern:</w:t>
      </w:r>
    </w:p>
    <w:p w14:paraId="66C16D17" w14:textId="77777777" w:rsidR="008F24C5" w:rsidRPr="00FC3FA0" w:rsidRDefault="008F24C5" w:rsidP="008F24C5">
      <w:pPr>
        <w:spacing w:after="0" w:line="240" w:lineRule="auto"/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1160"/>
        <w:gridCol w:w="1720"/>
        <w:gridCol w:w="1720"/>
        <w:gridCol w:w="1720"/>
        <w:gridCol w:w="1260"/>
      </w:tblGrid>
      <w:tr w:rsidR="008F24C5" w:rsidRPr="006B660D" w14:paraId="2EE919BA" w14:textId="77777777" w:rsidTr="00B62433">
        <w:trPr>
          <w:trHeight w:val="855"/>
        </w:trPr>
        <w:tc>
          <w:tcPr>
            <w:tcW w:w="1520" w:type="dxa"/>
            <w:shd w:val="clear" w:color="auto" w:fill="D9E2F3" w:themeFill="accent1" w:themeFillTint="33"/>
            <w:noWrap/>
            <w:vAlign w:val="center"/>
            <w:hideMark/>
          </w:tcPr>
          <w:p w14:paraId="2582ECB0" w14:textId="77777777" w:rsidR="008F24C5" w:rsidRPr="006B660D" w:rsidRDefault="008F24C5" w:rsidP="00B62433">
            <w:pPr>
              <w:jc w:val="center"/>
              <w:rPr>
                <w:b/>
                <w:bCs/>
              </w:rPr>
            </w:pPr>
            <w:r w:rsidRPr="006B660D">
              <w:rPr>
                <w:b/>
                <w:bCs/>
              </w:rPr>
              <w:t>RBD</w:t>
            </w:r>
          </w:p>
        </w:tc>
        <w:tc>
          <w:tcPr>
            <w:tcW w:w="1160" w:type="dxa"/>
            <w:shd w:val="clear" w:color="auto" w:fill="D9E2F3" w:themeFill="accent1" w:themeFillTint="33"/>
            <w:noWrap/>
            <w:vAlign w:val="center"/>
            <w:hideMark/>
          </w:tcPr>
          <w:p w14:paraId="2ABEF3E8" w14:textId="77777777" w:rsidR="008F24C5" w:rsidRPr="006B660D" w:rsidRDefault="008F24C5" w:rsidP="00B62433">
            <w:pPr>
              <w:jc w:val="center"/>
              <w:rPr>
                <w:b/>
                <w:bCs/>
              </w:rPr>
            </w:pPr>
            <w:r w:rsidRPr="006B660D">
              <w:rPr>
                <w:b/>
                <w:bCs/>
              </w:rPr>
              <w:t>Season</w:t>
            </w:r>
          </w:p>
        </w:tc>
        <w:tc>
          <w:tcPr>
            <w:tcW w:w="1720" w:type="dxa"/>
            <w:shd w:val="clear" w:color="auto" w:fill="D9E2F3" w:themeFill="accent1" w:themeFillTint="33"/>
            <w:vAlign w:val="center"/>
            <w:hideMark/>
          </w:tcPr>
          <w:p w14:paraId="7A9FC832" w14:textId="77777777" w:rsidR="008F24C5" w:rsidRPr="006B660D" w:rsidRDefault="008F24C5" w:rsidP="00B62433">
            <w:pPr>
              <w:jc w:val="center"/>
              <w:rPr>
                <w:b/>
                <w:bCs/>
              </w:rPr>
            </w:pPr>
            <w:r w:rsidRPr="006B660D">
              <w:rPr>
                <w:b/>
                <w:bCs/>
              </w:rPr>
              <w:t>Fare Family identifier</w:t>
            </w:r>
          </w:p>
        </w:tc>
        <w:tc>
          <w:tcPr>
            <w:tcW w:w="1720" w:type="dxa"/>
            <w:shd w:val="clear" w:color="auto" w:fill="D9E2F3" w:themeFill="accent1" w:themeFillTint="33"/>
            <w:vAlign w:val="center"/>
            <w:hideMark/>
          </w:tcPr>
          <w:p w14:paraId="5ED019DA" w14:textId="77777777" w:rsidR="008F24C5" w:rsidRPr="006B660D" w:rsidRDefault="008F24C5" w:rsidP="00B62433">
            <w:pPr>
              <w:jc w:val="center"/>
              <w:rPr>
                <w:b/>
                <w:bCs/>
              </w:rPr>
            </w:pPr>
            <w:r w:rsidRPr="006B660D">
              <w:rPr>
                <w:b/>
                <w:bCs/>
              </w:rPr>
              <w:t>Route Type indicator</w:t>
            </w:r>
          </w:p>
        </w:tc>
        <w:tc>
          <w:tcPr>
            <w:tcW w:w="1720" w:type="dxa"/>
            <w:shd w:val="clear" w:color="auto" w:fill="D9E2F3" w:themeFill="accent1" w:themeFillTint="33"/>
            <w:vAlign w:val="center"/>
            <w:hideMark/>
          </w:tcPr>
          <w:p w14:paraId="707CAB6A" w14:textId="77777777" w:rsidR="008F24C5" w:rsidRPr="006B660D" w:rsidRDefault="008F24C5" w:rsidP="00B62433">
            <w:pPr>
              <w:jc w:val="center"/>
              <w:rPr>
                <w:b/>
                <w:bCs/>
              </w:rPr>
            </w:pPr>
            <w:r w:rsidRPr="006B660D">
              <w:rPr>
                <w:b/>
                <w:bCs/>
              </w:rPr>
              <w:t>Connection indicator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  <w:hideMark/>
          </w:tcPr>
          <w:p w14:paraId="79C8FEEF" w14:textId="77777777" w:rsidR="008F24C5" w:rsidRPr="006B660D" w:rsidRDefault="008F24C5" w:rsidP="00B62433">
            <w:pPr>
              <w:jc w:val="center"/>
              <w:rPr>
                <w:b/>
                <w:bCs/>
              </w:rPr>
            </w:pPr>
            <w:r w:rsidRPr="006B660D">
              <w:rPr>
                <w:b/>
                <w:bCs/>
              </w:rPr>
              <w:t>OW/RT</w:t>
            </w:r>
          </w:p>
        </w:tc>
      </w:tr>
      <w:tr w:rsidR="008F24C5" w:rsidRPr="006B660D" w14:paraId="4CF34B5E" w14:textId="77777777" w:rsidTr="00B62433">
        <w:trPr>
          <w:trHeight w:val="375"/>
        </w:trPr>
        <w:tc>
          <w:tcPr>
            <w:tcW w:w="1520" w:type="dxa"/>
            <w:noWrap/>
            <w:vAlign w:val="center"/>
            <w:hideMark/>
          </w:tcPr>
          <w:p w14:paraId="3F8CB4A2" w14:textId="77777777" w:rsidR="008F24C5" w:rsidRPr="006B660D" w:rsidRDefault="008F24C5" w:rsidP="00B62433">
            <w:pPr>
              <w:jc w:val="center"/>
            </w:pPr>
            <w:r w:rsidRPr="006B660D">
              <w:t>Y</w:t>
            </w:r>
          </w:p>
        </w:tc>
        <w:tc>
          <w:tcPr>
            <w:tcW w:w="1160" w:type="dxa"/>
            <w:noWrap/>
            <w:vAlign w:val="center"/>
            <w:hideMark/>
          </w:tcPr>
          <w:p w14:paraId="13FA904F" w14:textId="77777777" w:rsidR="008F24C5" w:rsidRPr="006B660D" w:rsidRDefault="008F24C5" w:rsidP="00B62433">
            <w:pPr>
              <w:jc w:val="center"/>
            </w:pPr>
            <w:r w:rsidRPr="006B660D">
              <w:t>N/L/K/H</w:t>
            </w:r>
          </w:p>
        </w:tc>
        <w:tc>
          <w:tcPr>
            <w:tcW w:w="1720" w:type="dxa"/>
            <w:noWrap/>
            <w:vAlign w:val="center"/>
            <w:hideMark/>
          </w:tcPr>
          <w:p w14:paraId="0E7ED7EE" w14:textId="77777777" w:rsidR="008F24C5" w:rsidRPr="006B660D" w:rsidRDefault="008F24C5" w:rsidP="00B62433">
            <w:pPr>
              <w:jc w:val="center"/>
            </w:pPr>
            <w:r w:rsidRPr="006B660D">
              <w:t>3 characters</w:t>
            </w:r>
          </w:p>
        </w:tc>
        <w:tc>
          <w:tcPr>
            <w:tcW w:w="1720" w:type="dxa"/>
            <w:noWrap/>
            <w:vAlign w:val="center"/>
            <w:hideMark/>
          </w:tcPr>
          <w:p w14:paraId="332E85E6" w14:textId="77777777" w:rsidR="008F24C5" w:rsidRPr="006B660D" w:rsidRDefault="008F24C5" w:rsidP="00B62433">
            <w:pPr>
              <w:jc w:val="center"/>
            </w:pPr>
            <w:r w:rsidRPr="006B660D">
              <w:t>S/L/E/D</w:t>
            </w:r>
          </w:p>
        </w:tc>
        <w:tc>
          <w:tcPr>
            <w:tcW w:w="1720" w:type="dxa"/>
            <w:noWrap/>
            <w:vAlign w:val="center"/>
            <w:hideMark/>
          </w:tcPr>
          <w:p w14:paraId="1AD3AA7D" w14:textId="77777777" w:rsidR="008F24C5" w:rsidRPr="006B660D" w:rsidRDefault="008F24C5" w:rsidP="00B62433">
            <w:pPr>
              <w:jc w:val="center"/>
            </w:pPr>
            <w:r w:rsidRPr="006B660D">
              <w:t>D/W/C</w:t>
            </w:r>
          </w:p>
        </w:tc>
        <w:tc>
          <w:tcPr>
            <w:tcW w:w="1260" w:type="dxa"/>
            <w:noWrap/>
            <w:vAlign w:val="center"/>
            <w:hideMark/>
          </w:tcPr>
          <w:p w14:paraId="45404065" w14:textId="77777777" w:rsidR="008F24C5" w:rsidRPr="006B660D" w:rsidRDefault="008F24C5" w:rsidP="00B62433">
            <w:pPr>
              <w:jc w:val="center"/>
            </w:pPr>
            <w:r w:rsidRPr="006B660D">
              <w:t>O/R/-</w:t>
            </w:r>
          </w:p>
        </w:tc>
      </w:tr>
    </w:tbl>
    <w:p w14:paraId="2C9F2579" w14:textId="77777777" w:rsidR="008F24C5" w:rsidRDefault="008F24C5" w:rsidP="008F24C5">
      <w:pPr>
        <w:spacing w:after="0" w:line="480" w:lineRule="auto"/>
        <w:rPr>
          <w:lang w:val="en-US"/>
        </w:rPr>
      </w:pPr>
    </w:p>
    <w:p w14:paraId="706D6201" w14:textId="77777777" w:rsidR="008F24C5" w:rsidRPr="006B660D" w:rsidRDefault="008F24C5" w:rsidP="008F24C5">
      <w:pPr>
        <w:spacing w:after="0" w:line="480" w:lineRule="auto"/>
        <w:rPr>
          <w:lang w:val="en-US"/>
        </w:rPr>
      </w:pPr>
      <w:r w:rsidRPr="006B660D">
        <w:rPr>
          <w:b/>
          <w:bCs/>
          <w:lang w:val="en-GB"/>
        </w:rPr>
        <w:t>RBD:</w:t>
      </w:r>
      <w:r w:rsidRPr="006B660D">
        <w:rPr>
          <w:lang w:val="en-GB"/>
        </w:rPr>
        <w:tab/>
      </w:r>
      <w:r w:rsidRPr="006B660D">
        <w:rPr>
          <w:lang w:val="en-GB"/>
        </w:rPr>
        <w:tab/>
      </w:r>
      <w:r w:rsidRPr="006B660D">
        <w:rPr>
          <w:lang w:val="en-GB"/>
        </w:rPr>
        <w:tab/>
      </w:r>
      <w:r>
        <w:rPr>
          <w:lang w:val="en-GB"/>
        </w:rPr>
        <w:tab/>
      </w:r>
      <w:r w:rsidRPr="006B660D">
        <w:rPr>
          <w:lang w:val="en-GB"/>
        </w:rPr>
        <w:t>Booking class</w:t>
      </w:r>
    </w:p>
    <w:p w14:paraId="2F55B268" w14:textId="77777777" w:rsidR="008F24C5" w:rsidRPr="006B660D" w:rsidRDefault="008F24C5" w:rsidP="008F24C5">
      <w:pPr>
        <w:spacing w:after="0" w:line="480" w:lineRule="auto"/>
        <w:rPr>
          <w:lang w:val="en-US"/>
        </w:rPr>
      </w:pPr>
      <w:r w:rsidRPr="006B660D">
        <w:rPr>
          <w:b/>
          <w:bCs/>
          <w:lang w:val="en-GB"/>
        </w:rPr>
        <w:t>Season:</w:t>
      </w:r>
      <w:r w:rsidRPr="006B660D">
        <w:rPr>
          <w:b/>
          <w:bCs/>
          <w:lang w:val="en-GB"/>
        </w:rPr>
        <w:tab/>
      </w:r>
      <w:r w:rsidRPr="006B660D">
        <w:rPr>
          <w:lang w:val="en-GB"/>
        </w:rPr>
        <w:tab/>
      </w:r>
      <w:r w:rsidRPr="006B660D">
        <w:rPr>
          <w:lang w:val="en-GB"/>
        </w:rPr>
        <w:tab/>
      </w:r>
      <w:r>
        <w:rPr>
          <w:lang w:val="en-GB"/>
        </w:rPr>
        <w:tab/>
      </w:r>
      <w:r w:rsidRPr="006B660D">
        <w:rPr>
          <w:b/>
          <w:bCs/>
          <w:lang w:val="en-GB"/>
        </w:rPr>
        <w:t>N</w:t>
      </w:r>
      <w:r w:rsidRPr="006B660D">
        <w:rPr>
          <w:lang w:val="en-GB"/>
        </w:rPr>
        <w:t xml:space="preserve">=all season, </w:t>
      </w:r>
      <w:r w:rsidRPr="006B660D">
        <w:rPr>
          <w:b/>
          <w:bCs/>
          <w:lang w:val="en-GB"/>
        </w:rPr>
        <w:t>L</w:t>
      </w:r>
      <w:r w:rsidRPr="006B660D">
        <w:rPr>
          <w:lang w:val="en-GB"/>
        </w:rPr>
        <w:t xml:space="preserve">= low, </w:t>
      </w:r>
      <w:r w:rsidRPr="006B660D">
        <w:rPr>
          <w:b/>
          <w:bCs/>
          <w:lang w:val="en-GB"/>
        </w:rPr>
        <w:t>K</w:t>
      </w:r>
      <w:r w:rsidRPr="006B660D">
        <w:rPr>
          <w:lang w:val="en-GB"/>
        </w:rPr>
        <w:t xml:space="preserve">=shoulder, </w:t>
      </w:r>
      <w:r w:rsidRPr="006B660D">
        <w:rPr>
          <w:b/>
          <w:bCs/>
          <w:lang w:val="en-GB"/>
        </w:rPr>
        <w:t>H</w:t>
      </w:r>
      <w:r w:rsidRPr="006B660D">
        <w:rPr>
          <w:lang w:val="en-GB"/>
        </w:rPr>
        <w:t>=high</w:t>
      </w:r>
    </w:p>
    <w:p w14:paraId="05AA04F2" w14:textId="77777777" w:rsidR="008F24C5" w:rsidRPr="006B660D" w:rsidRDefault="008F24C5" w:rsidP="008F24C5">
      <w:pPr>
        <w:spacing w:after="0" w:line="480" w:lineRule="auto"/>
        <w:rPr>
          <w:lang w:val="en-US"/>
        </w:rPr>
      </w:pPr>
      <w:r w:rsidRPr="006B660D">
        <w:rPr>
          <w:b/>
          <w:bCs/>
          <w:lang w:val="en-GB"/>
        </w:rPr>
        <w:t>Fare Family:</w:t>
      </w:r>
      <w:r w:rsidRPr="006B660D">
        <w:rPr>
          <w:lang w:val="en-GB"/>
        </w:rPr>
        <w:tab/>
      </w:r>
      <w:r w:rsidRPr="006B660D">
        <w:rPr>
          <w:lang w:val="en-GB"/>
        </w:rPr>
        <w:tab/>
      </w:r>
      <w:r>
        <w:rPr>
          <w:lang w:val="en-GB"/>
        </w:rPr>
        <w:tab/>
      </w:r>
      <w:r w:rsidRPr="006B660D">
        <w:rPr>
          <w:lang w:val="en-GB"/>
        </w:rPr>
        <w:t>3 characters as below</w:t>
      </w:r>
    </w:p>
    <w:p w14:paraId="668C5E20" w14:textId="77777777" w:rsidR="008F24C5" w:rsidRPr="006B660D" w:rsidRDefault="008F24C5" w:rsidP="008F24C5">
      <w:pPr>
        <w:spacing w:after="0" w:line="480" w:lineRule="auto"/>
        <w:rPr>
          <w:lang w:val="en-US"/>
        </w:rPr>
      </w:pPr>
      <w:r w:rsidRPr="006B660D">
        <w:rPr>
          <w:b/>
          <w:bCs/>
          <w:lang w:val="en-GB"/>
        </w:rPr>
        <w:t>Route Type indicator:</w:t>
      </w:r>
      <w:r w:rsidRPr="006B660D">
        <w:rPr>
          <w:lang w:val="en-GB"/>
        </w:rPr>
        <w:tab/>
      </w:r>
      <w:r w:rsidRPr="006B660D">
        <w:rPr>
          <w:lang w:val="en-GB"/>
        </w:rPr>
        <w:tab/>
      </w:r>
      <w:r w:rsidRPr="006B660D">
        <w:rPr>
          <w:b/>
          <w:bCs/>
          <w:lang w:val="en-GB"/>
        </w:rPr>
        <w:t>S</w:t>
      </w:r>
      <w:r w:rsidRPr="006B660D">
        <w:rPr>
          <w:lang w:val="en-GB"/>
        </w:rPr>
        <w:t xml:space="preserve">=short, L=long, </w:t>
      </w:r>
      <w:r w:rsidRPr="006B660D">
        <w:rPr>
          <w:b/>
          <w:bCs/>
          <w:lang w:val="en-GB"/>
        </w:rPr>
        <w:t>E</w:t>
      </w:r>
      <w:r w:rsidRPr="006B660D">
        <w:rPr>
          <w:lang w:val="en-GB"/>
        </w:rPr>
        <w:t xml:space="preserve">=exception, </w:t>
      </w:r>
      <w:r w:rsidRPr="006B660D">
        <w:rPr>
          <w:b/>
          <w:bCs/>
          <w:lang w:val="en-GB"/>
        </w:rPr>
        <w:t>D</w:t>
      </w:r>
      <w:r w:rsidRPr="006B660D">
        <w:rPr>
          <w:lang w:val="en-GB"/>
        </w:rPr>
        <w:t>=domestic</w:t>
      </w:r>
    </w:p>
    <w:p w14:paraId="3203E3E4" w14:textId="77777777" w:rsidR="008F24C5" w:rsidRDefault="008F24C5" w:rsidP="008F24C5">
      <w:pPr>
        <w:spacing w:after="0" w:line="480" w:lineRule="auto"/>
        <w:rPr>
          <w:lang w:val="en-GB"/>
        </w:rPr>
      </w:pPr>
      <w:r w:rsidRPr="006B660D">
        <w:rPr>
          <w:b/>
          <w:bCs/>
          <w:lang w:val="en-GB"/>
        </w:rPr>
        <w:t>Connection indicator:</w:t>
      </w:r>
      <w:r w:rsidRPr="006B660D">
        <w:rPr>
          <w:lang w:val="en-GB"/>
        </w:rPr>
        <w:tab/>
      </w:r>
      <w:r w:rsidRPr="006B660D">
        <w:rPr>
          <w:lang w:val="en-GB"/>
        </w:rPr>
        <w:tab/>
      </w:r>
      <w:r w:rsidRPr="006B660D">
        <w:rPr>
          <w:b/>
          <w:bCs/>
          <w:lang w:val="en-GB"/>
        </w:rPr>
        <w:t>D</w:t>
      </w:r>
      <w:r w:rsidRPr="006B660D">
        <w:rPr>
          <w:lang w:val="en-GB"/>
        </w:rPr>
        <w:t xml:space="preserve">=direct, </w:t>
      </w:r>
      <w:r w:rsidRPr="006B660D">
        <w:rPr>
          <w:b/>
          <w:bCs/>
          <w:lang w:val="en-GB"/>
        </w:rPr>
        <w:t>W</w:t>
      </w:r>
      <w:r w:rsidRPr="006B660D">
        <w:rPr>
          <w:lang w:val="en-GB"/>
        </w:rPr>
        <w:t>=direct allowing transfer via GR sectors,</w:t>
      </w:r>
    </w:p>
    <w:p w14:paraId="5A4A7BBE" w14:textId="77777777" w:rsidR="008F24C5" w:rsidRDefault="008F24C5" w:rsidP="008F24C5">
      <w:pPr>
        <w:spacing w:after="0" w:line="480" w:lineRule="auto"/>
        <w:ind w:left="2160" w:firstLine="720"/>
        <w:rPr>
          <w:lang w:val="en-GB"/>
        </w:rPr>
      </w:pPr>
      <w:r w:rsidRPr="006B660D">
        <w:rPr>
          <w:b/>
          <w:bCs/>
          <w:lang w:val="en-GB"/>
        </w:rPr>
        <w:t>C</w:t>
      </w:r>
      <w:r w:rsidRPr="006B660D">
        <w:rPr>
          <w:lang w:val="en-GB"/>
        </w:rPr>
        <w:t>=connecting</w:t>
      </w:r>
    </w:p>
    <w:p w14:paraId="767A00A9" w14:textId="77777777" w:rsidR="008F24C5" w:rsidRDefault="008F24C5" w:rsidP="008F24C5">
      <w:pPr>
        <w:spacing w:after="0" w:line="480" w:lineRule="auto"/>
        <w:rPr>
          <w:lang w:val="en-US"/>
        </w:rPr>
      </w:pPr>
    </w:p>
    <w:tbl>
      <w:tblPr>
        <w:tblStyle w:val="TableGrid"/>
        <w:tblW w:w="87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559"/>
        <w:gridCol w:w="4536"/>
      </w:tblGrid>
      <w:tr w:rsidR="008F24C5" w:rsidRPr="00077A54" w14:paraId="07186C82" w14:textId="77777777" w:rsidTr="00B62433">
        <w:trPr>
          <w:trHeight w:val="375"/>
        </w:trPr>
        <w:tc>
          <w:tcPr>
            <w:tcW w:w="1418" w:type="dxa"/>
            <w:shd w:val="clear" w:color="auto" w:fill="D9E2F3" w:themeFill="accent1" w:themeFillTint="33"/>
            <w:noWrap/>
            <w:hideMark/>
          </w:tcPr>
          <w:p w14:paraId="41784F07" w14:textId="77777777" w:rsidR="008F24C5" w:rsidRPr="00077A54" w:rsidRDefault="008F24C5" w:rsidP="00B6243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77A54">
              <w:rPr>
                <w:rFonts w:ascii="Calibri" w:hAnsi="Calibri" w:cs="Calibri"/>
                <w:b/>
                <w:bCs/>
                <w:color w:val="000000"/>
              </w:rPr>
              <w:t>Fare Family</w:t>
            </w:r>
          </w:p>
        </w:tc>
        <w:tc>
          <w:tcPr>
            <w:tcW w:w="1276" w:type="dxa"/>
            <w:shd w:val="clear" w:color="auto" w:fill="D9E2F3" w:themeFill="accent1" w:themeFillTint="33"/>
            <w:noWrap/>
            <w:hideMark/>
          </w:tcPr>
          <w:p w14:paraId="3F7C8E4B" w14:textId="77777777" w:rsidR="008F24C5" w:rsidRPr="00077A54" w:rsidRDefault="008F24C5" w:rsidP="00B6243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7A54">
              <w:rPr>
                <w:rFonts w:ascii="Calibri" w:hAnsi="Calibri" w:cs="Calibri"/>
                <w:b/>
                <w:bCs/>
                <w:color w:val="000000"/>
              </w:rPr>
              <w:t>Fare Basis example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86BA96A" w14:textId="77777777" w:rsidR="008F24C5" w:rsidRPr="00077A54" w:rsidRDefault="008F24C5" w:rsidP="00B6243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7A54">
              <w:rPr>
                <w:rFonts w:ascii="Calibri" w:hAnsi="Calibri" w:cs="Calibri"/>
                <w:b/>
                <w:bCs/>
                <w:color w:val="000000"/>
              </w:rPr>
              <w:t>Current/New</w:t>
            </w:r>
          </w:p>
        </w:tc>
        <w:tc>
          <w:tcPr>
            <w:tcW w:w="4536" w:type="dxa"/>
            <w:shd w:val="clear" w:color="auto" w:fill="D9E2F3" w:themeFill="accent1" w:themeFillTint="33"/>
            <w:noWrap/>
            <w:hideMark/>
          </w:tcPr>
          <w:p w14:paraId="454F1D00" w14:textId="77777777" w:rsidR="008F24C5" w:rsidRPr="00077A54" w:rsidRDefault="008F24C5" w:rsidP="00B6243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7A54">
              <w:rPr>
                <w:rFonts w:ascii="Calibri" w:hAnsi="Calibri" w:cs="Calibri"/>
                <w:b/>
                <w:bCs/>
                <w:color w:val="000000"/>
              </w:rPr>
              <w:t>Explanation</w:t>
            </w:r>
          </w:p>
        </w:tc>
      </w:tr>
      <w:tr w:rsidR="008F24C5" w:rsidRPr="00F03905" w14:paraId="1831F0DA" w14:textId="77777777" w:rsidTr="00B62433">
        <w:trPr>
          <w:trHeight w:val="375"/>
        </w:trPr>
        <w:tc>
          <w:tcPr>
            <w:tcW w:w="1418" w:type="dxa"/>
            <w:noWrap/>
            <w:hideMark/>
          </w:tcPr>
          <w:p w14:paraId="4F077318" w14:textId="77777777" w:rsidR="008F24C5" w:rsidRPr="009D01E2" w:rsidRDefault="008F24C5" w:rsidP="00B62433">
            <w:pPr>
              <w:rPr>
                <w:b/>
                <w:bCs/>
                <w:lang w:val="en-GB"/>
              </w:rPr>
            </w:pPr>
            <w:r w:rsidRPr="009D01E2">
              <w:rPr>
                <w:b/>
                <w:bCs/>
                <w:lang w:val="en-GB"/>
              </w:rPr>
              <w:t>Light</w:t>
            </w:r>
          </w:p>
        </w:tc>
        <w:tc>
          <w:tcPr>
            <w:tcW w:w="1276" w:type="dxa"/>
            <w:noWrap/>
            <w:hideMark/>
          </w:tcPr>
          <w:p w14:paraId="6BD73E93" w14:textId="77777777" w:rsidR="008F24C5" w:rsidRPr="009D01E2" w:rsidRDefault="008F24C5" w:rsidP="00B62433">
            <w:pPr>
              <w:jc w:val="center"/>
            </w:pPr>
            <w:r w:rsidRPr="009D01E2">
              <w:t>PN</w:t>
            </w:r>
            <w:r w:rsidRPr="009D01E2">
              <w:rPr>
                <w:b/>
                <w:bCs/>
                <w:u w:val="single"/>
                <w:lang w:val="en-GB"/>
              </w:rPr>
              <w:t>LGT</w:t>
            </w:r>
            <w:r w:rsidRPr="009D01E2">
              <w:t>SD</w:t>
            </w:r>
          </w:p>
        </w:tc>
        <w:tc>
          <w:tcPr>
            <w:tcW w:w="1559" w:type="dxa"/>
          </w:tcPr>
          <w:p w14:paraId="3B888BF5" w14:textId="77777777" w:rsidR="008F24C5" w:rsidRPr="00645F37" w:rsidRDefault="008F24C5" w:rsidP="00B62433">
            <w:pPr>
              <w:jc w:val="center"/>
              <w:rPr>
                <w:b/>
                <w:bCs/>
                <w:lang w:val="en-US"/>
              </w:rPr>
            </w:pPr>
            <w:r w:rsidRPr="00645F37">
              <w:rPr>
                <w:b/>
                <w:bCs/>
                <w:lang w:val="en-US"/>
              </w:rPr>
              <w:t>New</w:t>
            </w:r>
          </w:p>
        </w:tc>
        <w:tc>
          <w:tcPr>
            <w:tcW w:w="4536" w:type="dxa"/>
            <w:noWrap/>
            <w:hideMark/>
          </w:tcPr>
          <w:p w14:paraId="006E07E8" w14:textId="77777777" w:rsidR="008F24C5" w:rsidRPr="009D01E2" w:rsidRDefault="008F24C5" w:rsidP="00B62433">
            <w:pPr>
              <w:jc w:val="center"/>
              <w:rPr>
                <w:lang w:val="en-US"/>
              </w:rPr>
            </w:pPr>
            <w:r w:rsidRPr="009D01E2">
              <w:rPr>
                <w:lang w:val="en-US"/>
              </w:rPr>
              <w:t>P-cl, All season, Light, Short, Direct</w:t>
            </w:r>
          </w:p>
        </w:tc>
      </w:tr>
      <w:tr w:rsidR="008F24C5" w:rsidRPr="00F03905" w14:paraId="0B316626" w14:textId="77777777" w:rsidTr="00B62433">
        <w:trPr>
          <w:trHeight w:val="375"/>
        </w:trPr>
        <w:tc>
          <w:tcPr>
            <w:tcW w:w="1418" w:type="dxa"/>
            <w:noWrap/>
            <w:hideMark/>
          </w:tcPr>
          <w:p w14:paraId="4EF19D0F" w14:textId="77777777" w:rsidR="008F24C5" w:rsidRPr="009D01E2" w:rsidRDefault="008F24C5" w:rsidP="00B62433">
            <w:pPr>
              <w:rPr>
                <w:b/>
                <w:bCs/>
                <w:lang w:val="en-GB"/>
              </w:rPr>
            </w:pPr>
            <w:r w:rsidRPr="009D01E2">
              <w:rPr>
                <w:b/>
                <w:bCs/>
                <w:lang w:val="en-GB"/>
              </w:rPr>
              <w:t>Flex</w:t>
            </w:r>
          </w:p>
        </w:tc>
        <w:tc>
          <w:tcPr>
            <w:tcW w:w="1276" w:type="dxa"/>
            <w:noWrap/>
            <w:hideMark/>
          </w:tcPr>
          <w:p w14:paraId="262320D4" w14:textId="77777777" w:rsidR="008F24C5" w:rsidRPr="009D01E2" w:rsidRDefault="008F24C5" w:rsidP="00B62433">
            <w:pPr>
              <w:jc w:val="center"/>
            </w:pPr>
            <w:r w:rsidRPr="009D01E2">
              <w:t>Y</w:t>
            </w:r>
            <w:r>
              <w:rPr>
                <w:lang w:val="en-GB"/>
              </w:rPr>
              <w:t>N</w:t>
            </w:r>
            <w:r w:rsidRPr="009D01E2">
              <w:rPr>
                <w:b/>
                <w:bCs/>
                <w:u w:val="single"/>
                <w:lang w:val="en-GB"/>
              </w:rPr>
              <w:t>FLX</w:t>
            </w:r>
            <w:r>
              <w:rPr>
                <w:lang w:val="en-GB"/>
              </w:rPr>
              <w:t>L</w:t>
            </w:r>
            <w:r w:rsidRPr="009D01E2">
              <w:t>C</w:t>
            </w:r>
          </w:p>
        </w:tc>
        <w:tc>
          <w:tcPr>
            <w:tcW w:w="1559" w:type="dxa"/>
          </w:tcPr>
          <w:p w14:paraId="2CAF350A" w14:textId="77777777" w:rsidR="008F24C5" w:rsidRPr="00645F37" w:rsidRDefault="008F24C5" w:rsidP="00B62433">
            <w:pPr>
              <w:jc w:val="center"/>
              <w:rPr>
                <w:b/>
                <w:bCs/>
                <w:lang w:val="en-US"/>
              </w:rPr>
            </w:pPr>
            <w:r w:rsidRPr="00645F37">
              <w:rPr>
                <w:b/>
                <w:bCs/>
                <w:lang w:val="en-US"/>
              </w:rPr>
              <w:t>New</w:t>
            </w:r>
          </w:p>
        </w:tc>
        <w:tc>
          <w:tcPr>
            <w:tcW w:w="4536" w:type="dxa"/>
            <w:noWrap/>
            <w:hideMark/>
          </w:tcPr>
          <w:p w14:paraId="58929A2C" w14:textId="77777777" w:rsidR="008F24C5" w:rsidRPr="009D01E2" w:rsidRDefault="008F24C5" w:rsidP="00B62433">
            <w:pPr>
              <w:jc w:val="center"/>
              <w:rPr>
                <w:lang w:val="en-US"/>
              </w:rPr>
            </w:pPr>
            <w:r w:rsidRPr="009D01E2">
              <w:rPr>
                <w:lang w:val="en-US"/>
              </w:rPr>
              <w:t xml:space="preserve">Y-cl, </w:t>
            </w:r>
            <w:proofErr w:type="gramStart"/>
            <w:r>
              <w:rPr>
                <w:lang w:val="en-US"/>
              </w:rPr>
              <w:t>All</w:t>
            </w:r>
            <w:proofErr w:type="gramEnd"/>
            <w:r w:rsidRPr="009D01E2">
              <w:rPr>
                <w:lang w:val="en-US"/>
              </w:rPr>
              <w:t xml:space="preserve"> season, Flex, Long, Connecting</w:t>
            </w:r>
          </w:p>
        </w:tc>
      </w:tr>
      <w:tr w:rsidR="008F24C5" w:rsidRPr="00F03905" w14:paraId="31E9A998" w14:textId="77777777" w:rsidTr="00B62433">
        <w:trPr>
          <w:trHeight w:val="375"/>
        </w:trPr>
        <w:tc>
          <w:tcPr>
            <w:tcW w:w="1418" w:type="dxa"/>
            <w:noWrap/>
            <w:hideMark/>
          </w:tcPr>
          <w:p w14:paraId="01288352" w14:textId="77777777" w:rsidR="008F24C5" w:rsidRPr="009D01E2" w:rsidRDefault="008F24C5" w:rsidP="00B62433">
            <w:pPr>
              <w:rPr>
                <w:b/>
                <w:bCs/>
                <w:lang w:val="en-GB"/>
              </w:rPr>
            </w:pPr>
            <w:r w:rsidRPr="009D01E2">
              <w:rPr>
                <w:b/>
                <w:bCs/>
                <w:lang w:val="en-GB"/>
              </w:rPr>
              <w:t>ComfortFlex</w:t>
            </w:r>
          </w:p>
        </w:tc>
        <w:tc>
          <w:tcPr>
            <w:tcW w:w="1276" w:type="dxa"/>
            <w:noWrap/>
            <w:hideMark/>
          </w:tcPr>
          <w:p w14:paraId="0A428728" w14:textId="77777777" w:rsidR="008F24C5" w:rsidRPr="009D01E2" w:rsidRDefault="008F24C5" w:rsidP="00B62433">
            <w:pPr>
              <w:jc w:val="center"/>
            </w:pPr>
            <w:r w:rsidRPr="009D01E2">
              <w:t>KL</w:t>
            </w:r>
            <w:r w:rsidRPr="009D01E2">
              <w:rPr>
                <w:b/>
                <w:bCs/>
                <w:u w:val="single"/>
                <w:lang w:val="en-GB"/>
              </w:rPr>
              <w:t>CMF</w:t>
            </w:r>
            <w:r w:rsidRPr="009D01E2">
              <w:t>LC</w:t>
            </w:r>
          </w:p>
        </w:tc>
        <w:tc>
          <w:tcPr>
            <w:tcW w:w="1559" w:type="dxa"/>
          </w:tcPr>
          <w:p w14:paraId="3547BD02" w14:textId="77777777" w:rsidR="008F24C5" w:rsidRPr="00645F37" w:rsidRDefault="008F24C5" w:rsidP="00B62433">
            <w:pPr>
              <w:jc w:val="center"/>
              <w:rPr>
                <w:b/>
                <w:bCs/>
                <w:lang w:val="en-US"/>
              </w:rPr>
            </w:pPr>
            <w:r w:rsidRPr="00645F37">
              <w:rPr>
                <w:b/>
                <w:bCs/>
                <w:lang w:val="en-US"/>
              </w:rPr>
              <w:t>New</w:t>
            </w:r>
          </w:p>
        </w:tc>
        <w:tc>
          <w:tcPr>
            <w:tcW w:w="4536" w:type="dxa"/>
            <w:noWrap/>
            <w:hideMark/>
          </w:tcPr>
          <w:p w14:paraId="1C2AD2E7" w14:textId="77777777" w:rsidR="008F24C5" w:rsidRPr="009D01E2" w:rsidRDefault="008F24C5" w:rsidP="00B62433">
            <w:pPr>
              <w:jc w:val="center"/>
              <w:rPr>
                <w:lang w:val="en-US"/>
              </w:rPr>
            </w:pPr>
            <w:r w:rsidRPr="009D01E2">
              <w:rPr>
                <w:lang w:val="en-US"/>
              </w:rPr>
              <w:t>K-cl, Low season, ComfortFlex, Long, Connecting</w:t>
            </w:r>
          </w:p>
        </w:tc>
      </w:tr>
      <w:tr w:rsidR="008F24C5" w:rsidRPr="00F03905" w14:paraId="2181231E" w14:textId="77777777" w:rsidTr="00B62433">
        <w:trPr>
          <w:trHeight w:val="375"/>
        </w:trPr>
        <w:tc>
          <w:tcPr>
            <w:tcW w:w="1418" w:type="dxa"/>
            <w:noWrap/>
            <w:hideMark/>
          </w:tcPr>
          <w:p w14:paraId="6C1BFADB" w14:textId="77777777" w:rsidR="008F24C5" w:rsidRPr="00EE1638" w:rsidRDefault="008F24C5" w:rsidP="00B62433">
            <w:pPr>
              <w:rPr>
                <w:b/>
                <w:bCs/>
              </w:rPr>
            </w:pPr>
            <w:r w:rsidRPr="00EE1638">
              <w:rPr>
                <w:b/>
                <w:bCs/>
              </w:rPr>
              <w:t>Saver</w:t>
            </w:r>
          </w:p>
        </w:tc>
        <w:tc>
          <w:tcPr>
            <w:tcW w:w="1276" w:type="dxa"/>
            <w:noWrap/>
            <w:hideMark/>
          </w:tcPr>
          <w:p w14:paraId="08738276" w14:textId="77777777" w:rsidR="008F24C5" w:rsidRPr="00300862" w:rsidRDefault="008F24C5" w:rsidP="00B62433">
            <w:pPr>
              <w:jc w:val="center"/>
            </w:pPr>
            <w:r>
              <w:rPr>
                <w:lang w:val="en-GB"/>
              </w:rPr>
              <w:t>P</w:t>
            </w:r>
            <w:r w:rsidRPr="00300862">
              <w:t>N</w:t>
            </w:r>
            <w:r w:rsidRPr="00645F37">
              <w:rPr>
                <w:u w:val="single"/>
              </w:rPr>
              <w:t>SVR</w:t>
            </w:r>
            <w:r w:rsidRPr="00300862">
              <w:t>ED</w:t>
            </w:r>
          </w:p>
        </w:tc>
        <w:tc>
          <w:tcPr>
            <w:tcW w:w="1559" w:type="dxa"/>
          </w:tcPr>
          <w:p w14:paraId="52608B1C" w14:textId="77777777" w:rsidR="008F24C5" w:rsidRPr="00EE1638" w:rsidRDefault="008F24C5" w:rsidP="00B624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Current</w:t>
            </w:r>
          </w:p>
        </w:tc>
        <w:tc>
          <w:tcPr>
            <w:tcW w:w="4536" w:type="dxa"/>
            <w:noWrap/>
            <w:hideMark/>
          </w:tcPr>
          <w:p w14:paraId="5CC58B62" w14:textId="77777777" w:rsidR="008F24C5" w:rsidRPr="00EE1638" w:rsidRDefault="008F24C5" w:rsidP="00B624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EE1638">
              <w:rPr>
                <w:lang w:val="en-US"/>
              </w:rPr>
              <w:t>-cl, All season, Saver, Exception, Direct</w:t>
            </w:r>
          </w:p>
        </w:tc>
      </w:tr>
      <w:tr w:rsidR="008F24C5" w:rsidRPr="00F03905" w14:paraId="2E4D3634" w14:textId="77777777" w:rsidTr="00B62433">
        <w:trPr>
          <w:trHeight w:val="375"/>
        </w:trPr>
        <w:tc>
          <w:tcPr>
            <w:tcW w:w="1418" w:type="dxa"/>
            <w:noWrap/>
            <w:hideMark/>
          </w:tcPr>
          <w:p w14:paraId="722CFAAE" w14:textId="77777777" w:rsidR="008F24C5" w:rsidRPr="00EE1638" w:rsidRDefault="008F24C5" w:rsidP="00B62433">
            <w:pPr>
              <w:rPr>
                <w:b/>
                <w:bCs/>
              </w:rPr>
            </w:pPr>
            <w:r w:rsidRPr="00EE1638">
              <w:rPr>
                <w:b/>
                <w:bCs/>
              </w:rPr>
              <w:t>Business</w:t>
            </w:r>
          </w:p>
        </w:tc>
        <w:tc>
          <w:tcPr>
            <w:tcW w:w="1276" w:type="dxa"/>
            <w:noWrap/>
            <w:hideMark/>
          </w:tcPr>
          <w:p w14:paraId="4299DBAC" w14:textId="77777777" w:rsidR="008F24C5" w:rsidRPr="00300862" w:rsidRDefault="008F24C5" w:rsidP="00B62433">
            <w:pPr>
              <w:jc w:val="center"/>
            </w:pPr>
            <w:r w:rsidRPr="00300862">
              <w:t>CL</w:t>
            </w:r>
            <w:r w:rsidRPr="00645F37">
              <w:rPr>
                <w:u w:val="single"/>
              </w:rPr>
              <w:t>CCF</w:t>
            </w:r>
            <w:r w:rsidRPr="00300862">
              <w:t>SC</w:t>
            </w:r>
          </w:p>
        </w:tc>
        <w:tc>
          <w:tcPr>
            <w:tcW w:w="1559" w:type="dxa"/>
          </w:tcPr>
          <w:p w14:paraId="238D3612" w14:textId="77777777" w:rsidR="008F24C5" w:rsidRPr="00EE1638" w:rsidRDefault="008F24C5" w:rsidP="00B624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Current</w:t>
            </w:r>
          </w:p>
        </w:tc>
        <w:tc>
          <w:tcPr>
            <w:tcW w:w="4536" w:type="dxa"/>
            <w:noWrap/>
            <w:hideMark/>
          </w:tcPr>
          <w:p w14:paraId="7B60092E" w14:textId="77777777" w:rsidR="008F24C5" w:rsidRPr="00EE1638" w:rsidRDefault="008F24C5" w:rsidP="00B62433">
            <w:pPr>
              <w:jc w:val="center"/>
              <w:rPr>
                <w:lang w:val="en-US"/>
              </w:rPr>
            </w:pPr>
            <w:r w:rsidRPr="00EE1638">
              <w:rPr>
                <w:lang w:val="en-US"/>
              </w:rPr>
              <w:t>C-cl, Low season, Business, Short, Connecting</w:t>
            </w:r>
          </w:p>
        </w:tc>
      </w:tr>
      <w:tr w:rsidR="008F24C5" w:rsidRPr="00F03905" w14:paraId="34C34EAA" w14:textId="77777777" w:rsidTr="00B62433">
        <w:trPr>
          <w:trHeight w:val="375"/>
        </w:trPr>
        <w:tc>
          <w:tcPr>
            <w:tcW w:w="1418" w:type="dxa"/>
            <w:noWrap/>
            <w:hideMark/>
          </w:tcPr>
          <w:p w14:paraId="6325328B" w14:textId="77777777" w:rsidR="008F24C5" w:rsidRPr="00EE1638" w:rsidRDefault="008F24C5" w:rsidP="00B62433">
            <w:pPr>
              <w:rPr>
                <w:b/>
                <w:bCs/>
              </w:rPr>
            </w:pPr>
            <w:r w:rsidRPr="00EE1638">
              <w:rPr>
                <w:b/>
                <w:bCs/>
              </w:rPr>
              <w:t>PSO</w:t>
            </w:r>
          </w:p>
        </w:tc>
        <w:tc>
          <w:tcPr>
            <w:tcW w:w="1276" w:type="dxa"/>
            <w:noWrap/>
            <w:hideMark/>
          </w:tcPr>
          <w:p w14:paraId="2510ED8B" w14:textId="77777777" w:rsidR="008F24C5" w:rsidRPr="00300862" w:rsidRDefault="008F24C5" w:rsidP="00B62433">
            <w:pPr>
              <w:jc w:val="center"/>
            </w:pPr>
            <w:r w:rsidRPr="00300862">
              <w:t>SH</w:t>
            </w:r>
            <w:r w:rsidRPr="00645F37">
              <w:rPr>
                <w:u w:val="single"/>
              </w:rPr>
              <w:t>PSO</w:t>
            </w:r>
            <w:r w:rsidRPr="00300862">
              <w:t>DD</w:t>
            </w:r>
          </w:p>
        </w:tc>
        <w:tc>
          <w:tcPr>
            <w:tcW w:w="1559" w:type="dxa"/>
          </w:tcPr>
          <w:p w14:paraId="1575A851" w14:textId="77777777" w:rsidR="008F24C5" w:rsidRPr="00EE1638" w:rsidRDefault="008F24C5" w:rsidP="00B624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Current</w:t>
            </w:r>
          </w:p>
        </w:tc>
        <w:tc>
          <w:tcPr>
            <w:tcW w:w="4536" w:type="dxa"/>
            <w:noWrap/>
            <w:hideMark/>
          </w:tcPr>
          <w:p w14:paraId="5DC6F574" w14:textId="77777777" w:rsidR="008F24C5" w:rsidRPr="00EE1638" w:rsidRDefault="008F24C5" w:rsidP="00B62433">
            <w:pPr>
              <w:jc w:val="center"/>
              <w:rPr>
                <w:lang w:val="en-US"/>
              </w:rPr>
            </w:pPr>
            <w:r w:rsidRPr="00EE1638">
              <w:rPr>
                <w:lang w:val="en-US"/>
              </w:rPr>
              <w:t>S-cl, High season, PSO, Domestic, Direct</w:t>
            </w:r>
          </w:p>
        </w:tc>
      </w:tr>
    </w:tbl>
    <w:p w14:paraId="43AD9C56" w14:textId="77777777" w:rsidR="008F24C5" w:rsidRDefault="008F24C5" w:rsidP="008F24C5">
      <w:pPr>
        <w:spacing w:after="0" w:line="240" w:lineRule="auto"/>
        <w:rPr>
          <w:lang w:val="en-US"/>
        </w:rPr>
      </w:pPr>
    </w:p>
    <w:p w14:paraId="1DFAF116" w14:textId="0B6C06BD" w:rsidR="008F24C5" w:rsidRDefault="008F24C5" w:rsidP="00607425">
      <w:pPr>
        <w:spacing w:after="0" w:line="240" w:lineRule="auto"/>
        <w:rPr>
          <w:lang w:val="en-US"/>
        </w:rPr>
      </w:pPr>
      <w:r w:rsidRPr="00FC3FA0">
        <w:rPr>
          <w:lang w:val="en-US"/>
        </w:rPr>
        <w:t>‘O’ or ’R’ are used when fare is pure OW or RT (ie. ATH-MUC).  If no indication, fare is valid OW double for RT.</w:t>
      </w:r>
    </w:p>
    <w:p w14:paraId="4A4B4884" w14:textId="77777777" w:rsidR="00607425" w:rsidRDefault="00607425" w:rsidP="00607425">
      <w:pPr>
        <w:spacing w:after="0" w:line="240" w:lineRule="auto"/>
        <w:rPr>
          <w:lang w:val="en-US"/>
        </w:rPr>
      </w:pPr>
    </w:p>
    <w:p w14:paraId="3EFF8DBD" w14:textId="77777777" w:rsidR="008F24C5" w:rsidRDefault="008F24C5" w:rsidP="008F24C5">
      <w:pPr>
        <w:spacing w:after="0" w:line="240" w:lineRule="auto"/>
        <w:jc w:val="both"/>
        <w:rPr>
          <w:b/>
          <w:bCs/>
          <w:sz w:val="28"/>
          <w:szCs w:val="28"/>
          <w:lang w:val="en-US"/>
        </w:rPr>
      </w:pPr>
    </w:p>
    <w:p w14:paraId="284ECF70" w14:textId="77777777" w:rsidR="00607425" w:rsidRDefault="008F24C5" w:rsidP="008F24C5">
      <w:pPr>
        <w:spacing w:after="0" w:line="240" w:lineRule="auto"/>
        <w:jc w:val="both"/>
        <w:rPr>
          <w:b/>
          <w:bCs/>
          <w:sz w:val="36"/>
          <w:szCs w:val="36"/>
          <w:lang w:val="en-US"/>
        </w:rPr>
      </w:pPr>
      <w:proofErr w:type="gramStart"/>
      <w:r w:rsidRPr="00607425">
        <w:rPr>
          <w:b/>
          <w:bCs/>
          <w:sz w:val="36"/>
          <w:szCs w:val="36"/>
          <w:lang w:val="en-US"/>
        </w:rPr>
        <w:t>Specifically</w:t>
      </w:r>
      <w:proofErr w:type="gramEnd"/>
      <w:r w:rsidRPr="00607425">
        <w:rPr>
          <w:b/>
          <w:bCs/>
          <w:sz w:val="36"/>
          <w:szCs w:val="36"/>
          <w:lang w:val="en-US"/>
        </w:rPr>
        <w:t xml:space="preserve"> for ComfortFlex fare family low &amp; high seasonality is introduced on all direct international routes.</w:t>
      </w:r>
    </w:p>
    <w:p w14:paraId="59001486" w14:textId="704BD59D" w:rsidR="008F24C5" w:rsidRPr="00607425" w:rsidRDefault="008F24C5" w:rsidP="008F24C5">
      <w:pPr>
        <w:spacing w:after="0" w:line="240" w:lineRule="auto"/>
        <w:jc w:val="both"/>
        <w:rPr>
          <w:b/>
          <w:bCs/>
          <w:sz w:val="36"/>
          <w:szCs w:val="36"/>
          <w:lang w:val="en-US"/>
        </w:rPr>
      </w:pPr>
      <w:bookmarkStart w:id="0" w:name="_GoBack"/>
      <w:bookmarkEnd w:id="0"/>
      <w:r w:rsidRPr="00FC3FA0">
        <w:rPr>
          <w:lang w:val="en-US"/>
        </w:rPr>
        <w:t>Low Season:</w:t>
      </w:r>
      <w:r w:rsidRPr="00FC3FA0">
        <w:rPr>
          <w:lang w:val="en-US"/>
        </w:rPr>
        <w:tab/>
      </w:r>
      <w:r w:rsidRPr="00FC3FA0">
        <w:rPr>
          <w:lang w:val="en-US"/>
        </w:rPr>
        <w:tab/>
        <w:t>01 January</w:t>
      </w:r>
      <w:r>
        <w:rPr>
          <w:lang w:val="en-US"/>
        </w:rPr>
        <w:t xml:space="preserve"> – </w:t>
      </w:r>
      <w:r w:rsidRPr="00FC3FA0">
        <w:rPr>
          <w:lang w:val="en-US"/>
        </w:rPr>
        <w:t>15 June &amp; 01 November</w:t>
      </w:r>
      <w:r>
        <w:rPr>
          <w:lang w:val="en-US"/>
        </w:rPr>
        <w:t xml:space="preserve"> – </w:t>
      </w:r>
      <w:r w:rsidRPr="00FC3FA0">
        <w:rPr>
          <w:lang w:val="en-US"/>
        </w:rPr>
        <w:t>31 December</w:t>
      </w:r>
    </w:p>
    <w:p w14:paraId="73203570" w14:textId="77777777" w:rsidR="008F24C5" w:rsidRDefault="008F24C5" w:rsidP="008F24C5">
      <w:pPr>
        <w:rPr>
          <w:lang w:val="en-US"/>
        </w:rPr>
      </w:pPr>
      <w:r w:rsidRPr="00FC3FA0">
        <w:rPr>
          <w:lang w:val="en-US"/>
        </w:rPr>
        <w:t>High Season:</w:t>
      </w:r>
      <w:r w:rsidRPr="00FC3FA0">
        <w:rPr>
          <w:lang w:val="en-US"/>
        </w:rPr>
        <w:tab/>
      </w:r>
      <w:r w:rsidRPr="00FC3FA0">
        <w:rPr>
          <w:lang w:val="en-US"/>
        </w:rPr>
        <w:tab/>
        <w:t>16 June</w:t>
      </w:r>
      <w:r>
        <w:rPr>
          <w:lang w:val="en-US"/>
        </w:rPr>
        <w:t xml:space="preserve"> – </w:t>
      </w:r>
      <w:r w:rsidRPr="00FC3FA0">
        <w:rPr>
          <w:lang w:val="en-US"/>
        </w:rPr>
        <w:t>31 October</w:t>
      </w:r>
    </w:p>
    <w:p w14:paraId="35AF04F2" w14:textId="77777777" w:rsidR="008F24C5" w:rsidRDefault="008F24C5" w:rsidP="008F24C5">
      <w:pPr>
        <w:rPr>
          <w:lang w:val="en-US"/>
        </w:rPr>
      </w:pPr>
    </w:p>
    <w:p w14:paraId="165D8A1D" w14:textId="77777777" w:rsidR="008F24C5" w:rsidRPr="008F24C5" w:rsidRDefault="008F24C5" w:rsidP="008F24C5">
      <w:pPr>
        <w:rPr>
          <w:b/>
          <w:bCs/>
          <w:sz w:val="36"/>
          <w:szCs w:val="36"/>
          <w:lang w:val="en-US"/>
        </w:rPr>
      </w:pPr>
      <w:r w:rsidRPr="008F24C5">
        <w:rPr>
          <w:b/>
          <w:bCs/>
          <w:sz w:val="36"/>
          <w:szCs w:val="36"/>
          <w:lang w:val="en-US"/>
        </w:rPr>
        <w:t>Ticket changes:</w:t>
      </w:r>
    </w:p>
    <w:p w14:paraId="1D8837FB" w14:textId="77777777" w:rsidR="008F24C5" w:rsidRPr="00FC3FA0" w:rsidRDefault="008F24C5" w:rsidP="008F24C5">
      <w:pPr>
        <w:spacing w:after="0"/>
        <w:jc w:val="both"/>
        <w:rPr>
          <w:lang w:val="en-US"/>
        </w:rPr>
      </w:pPr>
      <w:r w:rsidRPr="00FC3FA0">
        <w:rPr>
          <w:lang w:val="en-US"/>
        </w:rPr>
        <w:t xml:space="preserve">Changes between fare families are permitted as </w:t>
      </w:r>
      <w:r>
        <w:rPr>
          <w:lang w:val="en-US"/>
        </w:rPr>
        <w:t>per b</w:t>
      </w:r>
      <w:r w:rsidRPr="00FC3FA0">
        <w:rPr>
          <w:lang w:val="en-US"/>
        </w:rPr>
        <w:t>elow</w:t>
      </w:r>
      <w:r>
        <w:rPr>
          <w:lang w:val="en-US"/>
        </w:rPr>
        <w:t>:</w:t>
      </w:r>
    </w:p>
    <w:p w14:paraId="0DD84991" w14:textId="77777777" w:rsidR="008F24C5" w:rsidRDefault="008F24C5" w:rsidP="008F24C5">
      <w:pPr>
        <w:spacing w:after="0"/>
        <w:jc w:val="both"/>
        <w:rPr>
          <w:lang w:val="en-US"/>
        </w:rPr>
      </w:pPr>
    </w:p>
    <w:p w14:paraId="3D8AE7B0" w14:textId="77777777" w:rsidR="008F24C5" w:rsidRPr="003A199B" w:rsidRDefault="008F24C5" w:rsidP="008F24C5">
      <w:pPr>
        <w:spacing w:after="0"/>
        <w:jc w:val="both"/>
        <w:rPr>
          <w:lang w:val="en-US"/>
        </w:rPr>
      </w:pPr>
      <w:r w:rsidRPr="003A199B">
        <w:rPr>
          <w:lang w:val="en-US"/>
        </w:rPr>
        <w:t xml:space="preserve">Passengers with </w:t>
      </w:r>
      <w:r>
        <w:rPr>
          <w:lang w:val="en-US"/>
        </w:rPr>
        <w:t xml:space="preserve">totally unused </w:t>
      </w:r>
      <w:r w:rsidRPr="003A199B">
        <w:rPr>
          <w:lang w:val="en-US"/>
        </w:rPr>
        <w:t>tickets</w:t>
      </w:r>
      <w:r>
        <w:rPr>
          <w:lang w:val="en-US"/>
        </w:rPr>
        <w:t xml:space="preserve"> </w:t>
      </w:r>
      <w:r w:rsidRPr="003A199B">
        <w:rPr>
          <w:u w:val="single"/>
          <w:lang w:val="en-US"/>
        </w:rPr>
        <w:t>issued on/before 14 September 2020</w:t>
      </w:r>
      <w:r w:rsidRPr="003A199B">
        <w:rPr>
          <w:lang w:val="en-US"/>
        </w:rPr>
        <w:t xml:space="preserve"> </w:t>
      </w:r>
      <w:proofErr w:type="gramStart"/>
      <w:r w:rsidRPr="003A199B">
        <w:rPr>
          <w:lang w:val="en-US"/>
        </w:rPr>
        <w:t>are able to</w:t>
      </w:r>
      <w:proofErr w:type="gramEnd"/>
      <w:r w:rsidRPr="003A199B">
        <w:rPr>
          <w:lang w:val="en-US"/>
        </w:rPr>
        <w:t xml:space="preserve"> change their ticket:</w:t>
      </w:r>
    </w:p>
    <w:p w14:paraId="14E724A1" w14:textId="77777777" w:rsidR="008F24C5" w:rsidRPr="003A199B" w:rsidRDefault="008F24C5" w:rsidP="008F24C5">
      <w:pPr>
        <w:pStyle w:val="ListParagraph"/>
        <w:numPr>
          <w:ilvl w:val="0"/>
          <w:numId w:val="2"/>
        </w:numPr>
        <w:spacing w:after="0"/>
        <w:jc w:val="both"/>
        <w:rPr>
          <w:lang w:val="en-US"/>
        </w:rPr>
      </w:pPr>
      <w:r w:rsidRPr="003A199B">
        <w:rPr>
          <w:lang w:val="en-US"/>
        </w:rPr>
        <w:t>GoLight to Light</w:t>
      </w:r>
    </w:p>
    <w:p w14:paraId="0274F83A" w14:textId="77777777" w:rsidR="008F24C5" w:rsidRPr="003A199B" w:rsidRDefault="008F24C5" w:rsidP="008F24C5">
      <w:pPr>
        <w:pStyle w:val="ListParagraph"/>
        <w:numPr>
          <w:ilvl w:val="0"/>
          <w:numId w:val="2"/>
        </w:numPr>
        <w:spacing w:after="0"/>
        <w:jc w:val="both"/>
        <w:rPr>
          <w:lang w:val="en-US"/>
        </w:rPr>
      </w:pPr>
      <w:r w:rsidRPr="003A199B">
        <w:rPr>
          <w:lang w:val="en-US"/>
        </w:rPr>
        <w:t>Flex to Saver, ComfortFlex or Business</w:t>
      </w:r>
    </w:p>
    <w:p w14:paraId="5C638456" w14:textId="77777777" w:rsidR="008F24C5" w:rsidRPr="003A199B" w:rsidRDefault="008F24C5" w:rsidP="008F24C5">
      <w:pPr>
        <w:pStyle w:val="ListParagraph"/>
        <w:numPr>
          <w:ilvl w:val="0"/>
          <w:numId w:val="2"/>
        </w:numPr>
        <w:spacing w:after="0"/>
        <w:jc w:val="both"/>
        <w:rPr>
          <w:lang w:val="en-US"/>
        </w:rPr>
      </w:pPr>
      <w:r w:rsidRPr="003A199B">
        <w:rPr>
          <w:lang w:val="en-US"/>
        </w:rPr>
        <w:t>Saver to Saver, ComfortFlex or Business</w:t>
      </w:r>
    </w:p>
    <w:p w14:paraId="70D8CB15" w14:textId="77777777" w:rsidR="008F24C5" w:rsidRPr="003A199B" w:rsidRDefault="008F24C5" w:rsidP="008F24C5">
      <w:pPr>
        <w:pStyle w:val="ListParagraph"/>
        <w:numPr>
          <w:ilvl w:val="0"/>
          <w:numId w:val="2"/>
        </w:numPr>
        <w:spacing w:after="0"/>
        <w:jc w:val="both"/>
        <w:rPr>
          <w:lang w:val="en-US"/>
        </w:rPr>
      </w:pPr>
      <w:r w:rsidRPr="003A199B">
        <w:rPr>
          <w:lang w:val="en-US"/>
        </w:rPr>
        <w:t>Business to Saver, ComfortFlex or Business</w:t>
      </w:r>
    </w:p>
    <w:p w14:paraId="47F3CE6D" w14:textId="77777777" w:rsidR="008F24C5" w:rsidRDefault="008F24C5" w:rsidP="008F24C5">
      <w:pPr>
        <w:spacing w:after="0"/>
        <w:jc w:val="both"/>
        <w:rPr>
          <w:lang w:val="en-US"/>
        </w:rPr>
      </w:pPr>
    </w:p>
    <w:p w14:paraId="6F4317B7" w14:textId="77777777" w:rsidR="008F24C5" w:rsidRPr="0030056D" w:rsidRDefault="008F24C5" w:rsidP="008F24C5">
      <w:pPr>
        <w:spacing w:after="0"/>
        <w:jc w:val="both"/>
        <w:rPr>
          <w:lang w:val="en-US"/>
        </w:rPr>
      </w:pPr>
      <w:r w:rsidRPr="00096E90">
        <w:rPr>
          <w:lang w:val="en-US"/>
        </w:rPr>
        <w:t>Partial</w:t>
      </w:r>
      <w:r>
        <w:rPr>
          <w:lang w:val="en-US"/>
        </w:rPr>
        <w:t>ly</w:t>
      </w:r>
      <w:r w:rsidRPr="00096E90">
        <w:rPr>
          <w:lang w:val="en-US"/>
        </w:rPr>
        <w:t xml:space="preserve"> used tickets </w:t>
      </w:r>
      <w:r w:rsidRPr="00806486">
        <w:rPr>
          <w:u w:val="single"/>
          <w:lang w:val="en-US"/>
        </w:rPr>
        <w:t>issued on/before 14 September 2020</w:t>
      </w:r>
      <w:r w:rsidRPr="00096E90">
        <w:rPr>
          <w:lang w:val="en-US"/>
        </w:rPr>
        <w:t xml:space="preserve"> will change to fare families valid on/before 15 September 2020. For more details</w:t>
      </w:r>
      <w:r>
        <w:rPr>
          <w:lang w:val="en-US"/>
        </w:rPr>
        <w:t>,</w:t>
      </w:r>
      <w:r w:rsidRPr="00096E90">
        <w:rPr>
          <w:lang w:val="en-US"/>
        </w:rPr>
        <w:t xml:space="preserve"> refer to </w:t>
      </w:r>
      <w:r w:rsidRPr="0030056D">
        <w:rPr>
          <w:lang w:val="en-US"/>
        </w:rPr>
        <w:t>WI (</w:t>
      </w:r>
      <w:r w:rsidRPr="0030056D">
        <w:rPr>
          <w:b/>
          <w:bCs/>
          <w:lang w:val="en-US"/>
        </w:rPr>
        <w:t>Fare Families: RES/TKT exceptional instructions</w:t>
      </w:r>
      <w:r w:rsidRPr="0030056D">
        <w:rPr>
          <w:u w:val="single"/>
          <w:lang w:val="en-US"/>
        </w:rPr>
        <w:t>)</w:t>
      </w:r>
      <w:r w:rsidRPr="0030056D">
        <w:rPr>
          <w:lang w:val="en-US"/>
        </w:rPr>
        <w:t>.</w:t>
      </w:r>
    </w:p>
    <w:p w14:paraId="7BF1CBCD" w14:textId="77777777" w:rsidR="008F24C5" w:rsidRPr="0030056D" w:rsidRDefault="008F24C5" w:rsidP="008F24C5">
      <w:pPr>
        <w:spacing w:after="0"/>
        <w:jc w:val="both"/>
        <w:rPr>
          <w:lang w:val="en-US"/>
        </w:rPr>
      </w:pPr>
    </w:p>
    <w:p w14:paraId="06246F49" w14:textId="77777777" w:rsidR="008F24C5" w:rsidRPr="003A199B" w:rsidRDefault="008F24C5" w:rsidP="008F24C5">
      <w:pPr>
        <w:spacing w:after="0"/>
        <w:jc w:val="both"/>
        <w:rPr>
          <w:lang w:val="en-US"/>
        </w:rPr>
      </w:pPr>
      <w:r w:rsidRPr="003A199B">
        <w:rPr>
          <w:lang w:val="en-US"/>
        </w:rPr>
        <w:t xml:space="preserve">Passengers with tickets </w:t>
      </w:r>
      <w:r w:rsidRPr="003A199B">
        <w:rPr>
          <w:u w:val="single"/>
          <w:lang w:val="en-US"/>
        </w:rPr>
        <w:t>issued on/after 15 September 2020</w:t>
      </w:r>
      <w:r w:rsidRPr="003A199B">
        <w:rPr>
          <w:lang w:val="en-US"/>
        </w:rPr>
        <w:t xml:space="preserve"> </w:t>
      </w:r>
      <w:proofErr w:type="gramStart"/>
      <w:r w:rsidRPr="003A199B">
        <w:rPr>
          <w:lang w:val="en-US"/>
        </w:rPr>
        <w:t>are able to</w:t>
      </w:r>
      <w:proofErr w:type="gramEnd"/>
      <w:r w:rsidRPr="003A199B">
        <w:rPr>
          <w:lang w:val="en-US"/>
        </w:rPr>
        <w:t xml:space="preserve"> change their ticket:</w:t>
      </w:r>
    </w:p>
    <w:p w14:paraId="3ECE0814" w14:textId="77777777" w:rsidR="008F24C5" w:rsidRPr="003A199B" w:rsidRDefault="008F24C5" w:rsidP="008F24C5">
      <w:pPr>
        <w:pStyle w:val="ListParagraph"/>
        <w:numPr>
          <w:ilvl w:val="0"/>
          <w:numId w:val="2"/>
        </w:numPr>
        <w:spacing w:after="0"/>
        <w:jc w:val="both"/>
        <w:rPr>
          <w:lang w:val="en-US"/>
        </w:rPr>
      </w:pPr>
      <w:r w:rsidRPr="003A199B">
        <w:rPr>
          <w:lang w:val="en-US"/>
        </w:rPr>
        <w:t>Light to Light</w:t>
      </w:r>
    </w:p>
    <w:p w14:paraId="0118C8D4" w14:textId="77777777" w:rsidR="008F24C5" w:rsidRPr="003A199B" w:rsidRDefault="008F24C5" w:rsidP="008F24C5">
      <w:pPr>
        <w:pStyle w:val="ListParagraph"/>
        <w:numPr>
          <w:ilvl w:val="0"/>
          <w:numId w:val="2"/>
        </w:numPr>
        <w:spacing w:after="0"/>
        <w:jc w:val="both"/>
        <w:rPr>
          <w:lang w:val="en-US"/>
        </w:rPr>
      </w:pPr>
      <w:r w:rsidRPr="003A199B">
        <w:rPr>
          <w:lang w:val="en-US"/>
        </w:rPr>
        <w:t>Flex to Flex or Business</w:t>
      </w:r>
    </w:p>
    <w:p w14:paraId="2EDD0D29" w14:textId="77777777" w:rsidR="008F24C5" w:rsidRPr="003A199B" w:rsidRDefault="008F24C5" w:rsidP="008F24C5">
      <w:pPr>
        <w:pStyle w:val="ListParagraph"/>
        <w:numPr>
          <w:ilvl w:val="0"/>
          <w:numId w:val="2"/>
        </w:numPr>
        <w:spacing w:after="0"/>
        <w:jc w:val="both"/>
        <w:rPr>
          <w:lang w:val="en-US"/>
        </w:rPr>
      </w:pPr>
      <w:r w:rsidRPr="003A199B">
        <w:rPr>
          <w:lang w:val="en-US"/>
        </w:rPr>
        <w:t>ComfortFlex to Saver, ComfortFlex or Business</w:t>
      </w:r>
    </w:p>
    <w:p w14:paraId="714EB4CF" w14:textId="77777777" w:rsidR="008F24C5" w:rsidRPr="003A199B" w:rsidRDefault="008F24C5" w:rsidP="008F24C5">
      <w:pPr>
        <w:pStyle w:val="ListParagraph"/>
        <w:numPr>
          <w:ilvl w:val="0"/>
          <w:numId w:val="2"/>
        </w:numPr>
        <w:spacing w:after="0"/>
        <w:jc w:val="both"/>
        <w:rPr>
          <w:lang w:val="en-US"/>
        </w:rPr>
      </w:pPr>
      <w:r w:rsidRPr="003A199B">
        <w:rPr>
          <w:lang w:val="en-US"/>
        </w:rPr>
        <w:t>Saver to Saver, ComfortFlex or Business</w:t>
      </w:r>
    </w:p>
    <w:p w14:paraId="737B6983" w14:textId="77777777" w:rsidR="008F24C5" w:rsidRDefault="008F24C5" w:rsidP="008F24C5">
      <w:pPr>
        <w:pStyle w:val="ListParagraph"/>
        <w:numPr>
          <w:ilvl w:val="0"/>
          <w:numId w:val="2"/>
        </w:numPr>
        <w:spacing w:after="0"/>
        <w:jc w:val="both"/>
        <w:rPr>
          <w:lang w:val="en-US"/>
        </w:rPr>
      </w:pPr>
      <w:r w:rsidRPr="003A199B">
        <w:rPr>
          <w:lang w:val="en-US"/>
        </w:rPr>
        <w:t>Business to Saver, ComfortFlex or Business</w:t>
      </w:r>
    </w:p>
    <w:p w14:paraId="608BB602" w14:textId="77777777" w:rsidR="008F24C5" w:rsidRDefault="008F24C5" w:rsidP="008F24C5">
      <w:pPr>
        <w:rPr>
          <w:lang w:val="en-US"/>
        </w:rPr>
      </w:pPr>
    </w:p>
    <w:p w14:paraId="6AD24876" w14:textId="77777777" w:rsidR="008F24C5" w:rsidRPr="008F24C5" w:rsidRDefault="008F24C5" w:rsidP="008F24C5">
      <w:pPr>
        <w:rPr>
          <w:b/>
          <w:bCs/>
          <w:sz w:val="36"/>
          <w:szCs w:val="36"/>
          <w:lang w:val="en-US"/>
        </w:rPr>
      </w:pPr>
      <w:r w:rsidRPr="008F24C5">
        <w:rPr>
          <w:b/>
          <w:bCs/>
          <w:sz w:val="36"/>
          <w:szCs w:val="36"/>
          <w:lang w:val="en-US"/>
        </w:rPr>
        <w:t>Cabin Baggage Allowance</w:t>
      </w:r>
    </w:p>
    <w:p w14:paraId="2032B9A0" w14:textId="77777777" w:rsidR="008F24C5" w:rsidRPr="000A49AF" w:rsidRDefault="008F24C5" w:rsidP="008F24C5">
      <w:pPr>
        <w:spacing w:after="0" w:line="240" w:lineRule="auto"/>
        <w:jc w:val="both"/>
        <w:rPr>
          <w:lang w:val="en-US"/>
        </w:rPr>
      </w:pPr>
      <w:r w:rsidRPr="000A49AF">
        <w:rPr>
          <w:lang w:val="en-US"/>
        </w:rPr>
        <w:t xml:space="preserve">For flights operated with Olympic Air (DH8-100, DH8-400 και ATR) the </w:t>
      </w:r>
      <w:proofErr w:type="gramStart"/>
      <w:r w:rsidRPr="000A49AF">
        <w:rPr>
          <w:lang w:val="en-US"/>
        </w:rPr>
        <w:t>carry on</w:t>
      </w:r>
      <w:proofErr w:type="gramEnd"/>
      <w:r w:rsidRPr="000A49AF">
        <w:rPr>
          <w:lang w:val="en-US"/>
        </w:rPr>
        <w:t xml:space="preserve"> bag cannot exceed 55cm x 40cm x 23cm and </w:t>
      </w:r>
      <w:r>
        <w:rPr>
          <w:lang w:val="en-US"/>
        </w:rPr>
        <w:t>8</w:t>
      </w:r>
      <w:r w:rsidRPr="000A49AF">
        <w:rPr>
          <w:lang w:val="en-US"/>
        </w:rPr>
        <w:t xml:space="preserve"> kg.</w:t>
      </w:r>
    </w:p>
    <w:p w14:paraId="5507F22F" w14:textId="77777777" w:rsidR="008F24C5" w:rsidRDefault="008F24C5" w:rsidP="008F24C5">
      <w:pPr>
        <w:rPr>
          <w:lang w:val="en-US"/>
        </w:rPr>
      </w:pPr>
    </w:p>
    <w:p w14:paraId="2CE2E4B8" w14:textId="77777777" w:rsidR="008F24C5" w:rsidRDefault="008F24C5" w:rsidP="008F24C5">
      <w:pPr>
        <w:spacing w:after="0" w:line="240" w:lineRule="auto"/>
        <w:jc w:val="both"/>
        <w:rPr>
          <w:lang w:val="en-US"/>
        </w:rPr>
      </w:pPr>
      <w:r w:rsidRPr="008F24C5">
        <w:rPr>
          <w:b/>
          <w:bCs/>
          <w:sz w:val="36"/>
          <w:szCs w:val="36"/>
          <w:lang w:val="en-US"/>
        </w:rPr>
        <w:t>Hold my Booking service</w:t>
      </w:r>
      <w:r>
        <w:rPr>
          <w:lang w:val="en-US"/>
        </w:rPr>
        <w:t xml:space="preserve"> -</w:t>
      </w:r>
      <w:r w:rsidRPr="00CF3DBD">
        <w:rPr>
          <w:lang w:val="en-US"/>
        </w:rPr>
        <w:t xml:space="preserve"> passenger may place a trip “on hold” for a fee paid in addition to the ticket price. </w:t>
      </w:r>
      <w:r>
        <w:rPr>
          <w:lang w:val="en-US"/>
        </w:rPr>
        <w:t xml:space="preserve"> </w:t>
      </w:r>
      <w:r w:rsidRPr="00CF3DBD">
        <w:rPr>
          <w:lang w:val="en-US"/>
        </w:rPr>
        <w:t>Sales restriction timeframe for domestic flights is 4 days and 6 days for international flights.</w:t>
      </w:r>
      <w:r>
        <w:rPr>
          <w:lang w:val="en-US"/>
        </w:rPr>
        <w:t xml:space="preserve">  </w:t>
      </w:r>
      <w:r w:rsidRPr="00CF3DBD">
        <w:rPr>
          <w:lang w:val="en-US"/>
        </w:rPr>
        <w:t>The service will be included free of charge for ComfortFlex fare</w:t>
      </w:r>
      <w:r>
        <w:rPr>
          <w:lang w:val="en-US"/>
        </w:rPr>
        <w:t xml:space="preserve"> family &amp; Business</w:t>
      </w:r>
      <w:r w:rsidRPr="00CF3DBD">
        <w:rPr>
          <w:lang w:val="en-US"/>
        </w:rPr>
        <w:t xml:space="preserve"> </w:t>
      </w:r>
      <w:r>
        <w:rPr>
          <w:lang w:val="en-US"/>
        </w:rPr>
        <w:t>class</w:t>
      </w:r>
      <w:r w:rsidRPr="00CF3DBD">
        <w:rPr>
          <w:lang w:val="en-US"/>
        </w:rPr>
        <w:t>.</w:t>
      </w:r>
    </w:p>
    <w:p w14:paraId="176D330C" w14:textId="77777777" w:rsidR="008F24C5" w:rsidRDefault="008F24C5" w:rsidP="008F24C5">
      <w:pPr>
        <w:rPr>
          <w:lang w:val="en-US"/>
        </w:rPr>
      </w:pPr>
    </w:p>
    <w:p w14:paraId="534C22C8" w14:textId="77777777" w:rsidR="008F24C5" w:rsidRPr="008F24C5" w:rsidRDefault="008F24C5" w:rsidP="008F24C5">
      <w:pPr>
        <w:rPr>
          <w:b/>
          <w:bCs/>
          <w:sz w:val="36"/>
          <w:szCs w:val="36"/>
          <w:lang w:val="en-US"/>
        </w:rPr>
      </w:pPr>
      <w:r w:rsidRPr="008F24C5">
        <w:rPr>
          <w:b/>
          <w:bCs/>
          <w:sz w:val="36"/>
          <w:szCs w:val="36"/>
          <w:lang w:val="en-US"/>
        </w:rPr>
        <w:t>Priority Boarding</w:t>
      </w:r>
    </w:p>
    <w:p w14:paraId="2ADF412D" w14:textId="77777777" w:rsidR="008F24C5" w:rsidRDefault="008F24C5" w:rsidP="008F24C5">
      <w:pPr>
        <w:rPr>
          <w:lang w:val="en-US"/>
        </w:rPr>
      </w:pPr>
      <w:r w:rsidRPr="00227CC7">
        <w:rPr>
          <w:rFonts w:eastAsia="Times New Roman"/>
          <w:i/>
          <w:iCs/>
          <w:lang w:val="en-US"/>
        </w:rPr>
        <w:t>Priority Boarding for ComfortFlex is temporarily not offered. ComfortFlex passengers will be boarding according to their seat (window, middle/aisle) just like all Gold Card members. This will be valid until priority boarding for all customers is restored</w:t>
      </w:r>
      <w:r>
        <w:rPr>
          <w:rFonts w:eastAsia="Times New Roman"/>
          <w:lang w:val="en-US"/>
        </w:rPr>
        <w:t>.</w:t>
      </w:r>
    </w:p>
    <w:p w14:paraId="51D4321D" w14:textId="77777777" w:rsidR="008F24C5" w:rsidRPr="008F24C5" w:rsidRDefault="008F24C5" w:rsidP="008F24C5">
      <w:pPr>
        <w:rPr>
          <w:b/>
          <w:bCs/>
          <w:sz w:val="36"/>
          <w:szCs w:val="36"/>
          <w:lang w:val="en-US"/>
        </w:rPr>
      </w:pPr>
      <w:r w:rsidRPr="008F24C5">
        <w:rPr>
          <w:b/>
          <w:bCs/>
          <w:sz w:val="36"/>
          <w:szCs w:val="36"/>
          <w:lang w:val="en-US"/>
        </w:rPr>
        <w:t>Same Day Changes</w:t>
      </w:r>
    </w:p>
    <w:p w14:paraId="54936969" w14:textId="77777777" w:rsidR="008F24C5" w:rsidRDefault="008F24C5" w:rsidP="008F24C5">
      <w:pPr>
        <w:spacing w:after="0" w:line="240" w:lineRule="auto"/>
        <w:jc w:val="both"/>
        <w:rPr>
          <w:lang w:val="en-US"/>
        </w:rPr>
      </w:pPr>
      <w:r w:rsidRPr="002F7DAA">
        <w:rPr>
          <w:lang w:val="en-US"/>
        </w:rPr>
        <w:t xml:space="preserve">ComfortFlex </w:t>
      </w:r>
      <w:r w:rsidRPr="00A71FAE">
        <w:rPr>
          <w:lang w:val="en-US"/>
        </w:rPr>
        <w:t xml:space="preserve">and </w:t>
      </w:r>
      <w:r w:rsidRPr="002F7DAA">
        <w:rPr>
          <w:lang w:val="en-US"/>
        </w:rPr>
        <w:t>Business</w:t>
      </w:r>
      <w:r w:rsidRPr="00A71FAE">
        <w:rPr>
          <w:lang w:val="en-US"/>
        </w:rPr>
        <w:t xml:space="preserve"> class passengers </w:t>
      </w:r>
      <w:r>
        <w:rPr>
          <w:lang w:val="en-US"/>
        </w:rPr>
        <w:t xml:space="preserve">will have </w:t>
      </w:r>
      <w:r w:rsidRPr="00A71FAE">
        <w:rPr>
          <w:lang w:val="en-US"/>
        </w:rPr>
        <w:t>the option to rebook a flight on the day of travel (both earlier or later) and only if there are still seats available in economy and business class respectively</w:t>
      </w:r>
      <w:r>
        <w:rPr>
          <w:lang w:val="en-US"/>
        </w:rPr>
        <w:t xml:space="preserve"> (valid for direct flights only on same carrier A3 or OA)</w:t>
      </w:r>
      <w:r w:rsidRPr="00A71FAE">
        <w:rPr>
          <w:lang w:val="en-US"/>
        </w:rPr>
        <w:t xml:space="preserve">. </w:t>
      </w:r>
      <w:r>
        <w:rPr>
          <w:lang w:val="en-US"/>
        </w:rPr>
        <w:t>No cross-cabin same day changes are permitted.</w:t>
      </w:r>
    </w:p>
    <w:p w14:paraId="363FCA0C" w14:textId="77777777" w:rsidR="008F24C5" w:rsidRDefault="008F24C5" w:rsidP="008F24C5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Service will be available only </w:t>
      </w:r>
      <w:r w:rsidRPr="00A71FAE">
        <w:rPr>
          <w:lang w:val="en-US"/>
        </w:rPr>
        <w:t xml:space="preserve">during </w:t>
      </w:r>
      <w:r>
        <w:rPr>
          <w:lang w:val="en-US"/>
        </w:rPr>
        <w:t xml:space="preserve">mobile </w:t>
      </w:r>
      <w:r w:rsidRPr="00A71FAE">
        <w:rPr>
          <w:lang w:val="en-US"/>
        </w:rPr>
        <w:t xml:space="preserve">check-in process or </w:t>
      </w:r>
      <w:r>
        <w:rPr>
          <w:lang w:val="en-US"/>
        </w:rPr>
        <w:t xml:space="preserve">at </w:t>
      </w:r>
      <w:r w:rsidRPr="00A71FAE">
        <w:rPr>
          <w:lang w:val="en-US"/>
        </w:rPr>
        <w:t>check-in counters.</w:t>
      </w:r>
    </w:p>
    <w:p w14:paraId="4836ED39" w14:textId="77777777" w:rsidR="008F24C5" w:rsidRDefault="008F24C5" w:rsidP="008F24C5">
      <w:pPr>
        <w:rPr>
          <w:lang w:val="en-US"/>
        </w:rPr>
      </w:pPr>
    </w:p>
    <w:p w14:paraId="7E378CC1" w14:textId="77777777" w:rsidR="00477558" w:rsidRPr="00477558" w:rsidRDefault="00477558" w:rsidP="008F24C5">
      <w:pPr>
        <w:rPr>
          <w:b/>
          <w:bCs/>
          <w:sz w:val="32"/>
          <w:szCs w:val="32"/>
          <w:lang w:val="en-US"/>
        </w:rPr>
      </w:pPr>
      <w:r w:rsidRPr="00477558">
        <w:rPr>
          <w:b/>
          <w:bCs/>
          <w:sz w:val="32"/>
          <w:szCs w:val="32"/>
          <w:lang w:val="en-US"/>
        </w:rPr>
        <w:t>Extra Baggage Charges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555"/>
        <w:gridCol w:w="2268"/>
        <w:gridCol w:w="2551"/>
        <w:gridCol w:w="2410"/>
      </w:tblGrid>
      <w:tr w:rsidR="00477558" w:rsidRPr="0070687C" w14:paraId="44795DD3" w14:textId="77777777" w:rsidTr="00B62433">
        <w:trPr>
          <w:trHeight w:val="300"/>
        </w:trPr>
        <w:tc>
          <w:tcPr>
            <w:tcW w:w="1555" w:type="dxa"/>
            <w:shd w:val="clear" w:color="auto" w:fill="D9E2F3" w:themeFill="accent1" w:themeFillTint="33"/>
            <w:vAlign w:val="center"/>
            <w:hideMark/>
          </w:tcPr>
          <w:p w14:paraId="341FBB47" w14:textId="77777777" w:rsidR="00477558" w:rsidRPr="002F7DAA" w:rsidRDefault="00477558" w:rsidP="00B62433">
            <w:pPr>
              <w:rPr>
                <w:b/>
                <w:bCs/>
                <w:lang w:val="en-GB"/>
              </w:rPr>
            </w:pPr>
            <w:r w:rsidRPr="002F7DAA">
              <w:rPr>
                <w:b/>
                <w:bCs/>
                <w:lang w:val="en-US"/>
              </w:rPr>
              <w:t>Light, Flex</w:t>
            </w:r>
            <w:r w:rsidRPr="002F7DAA">
              <w:rPr>
                <w:b/>
                <w:bCs/>
              </w:rPr>
              <w:t xml:space="preserve"> &amp; </w:t>
            </w:r>
            <w:r w:rsidRPr="002F7DAA">
              <w:rPr>
                <w:b/>
                <w:bCs/>
                <w:lang w:val="en-GB"/>
              </w:rPr>
              <w:t>ComfortFlex</w:t>
            </w:r>
          </w:p>
        </w:tc>
        <w:tc>
          <w:tcPr>
            <w:tcW w:w="2268" w:type="dxa"/>
            <w:shd w:val="clear" w:color="auto" w:fill="D9E2F3" w:themeFill="accent1" w:themeFillTint="33"/>
            <w:noWrap/>
            <w:vAlign w:val="center"/>
            <w:hideMark/>
          </w:tcPr>
          <w:p w14:paraId="406073AD" w14:textId="77777777" w:rsidR="00477558" w:rsidRPr="002F7DAA" w:rsidRDefault="00477558" w:rsidP="00B62433">
            <w:pPr>
              <w:jc w:val="center"/>
              <w:rPr>
                <w:b/>
                <w:bCs/>
                <w:lang w:val="en-GB"/>
              </w:rPr>
            </w:pPr>
            <w:r w:rsidRPr="002F7DAA">
              <w:rPr>
                <w:b/>
                <w:bCs/>
                <w:lang w:val="en-GB"/>
              </w:rPr>
              <w:t>Prepaid</w:t>
            </w:r>
          </w:p>
        </w:tc>
        <w:tc>
          <w:tcPr>
            <w:tcW w:w="2551" w:type="dxa"/>
            <w:shd w:val="clear" w:color="auto" w:fill="D9E2F3" w:themeFill="accent1" w:themeFillTint="33"/>
            <w:noWrap/>
            <w:vAlign w:val="center"/>
            <w:hideMark/>
          </w:tcPr>
          <w:p w14:paraId="4F42885E" w14:textId="77777777" w:rsidR="00477558" w:rsidRPr="0070687C" w:rsidRDefault="00477558" w:rsidP="00B62433">
            <w:pPr>
              <w:jc w:val="center"/>
              <w:rPr>
                <w:b/>
                <w:bCs/>
              </w:rPr>
            </w:pPr>
            <w:r w:rsidRPr="0070687C">
              <w:rPr>
                <w:b/>
                <w:bCs/>
              </w:rPr>
              <w:t>Payment at the airport</w:t>
            </w:r>
          </w:p>
        </w:tc>
        <w:tc>
          <w:tcPr>
            <w:tcW w:w="2410" w:type="dxa"/>
            <w:shd w:val="clear" w:color="auto" w:fill="D9E2F3" w:themeFill="accent1" w:themeFillTint="33"/>
            <w:noWrap/>
            <w:vAlign w:val="center"/>
            <w:hideMark/>
          </w:tcPr>
          <w:p w14:paraId="467653CB" w14:textId="77777777" w:rsidR="00477558" w:rsidRPr="0070687C" w:rsidRDefault="00477558" w:rsidP="00B62433">
            <w:pPr>
              <w:jc w:val="center"/>
              <w:rPr>
                <w:b/>
                <w:bCs/>
              </w:rPr>
            </w:pPr>
            <w:r w:rsidRPr="0070687C">
              <w:rPr>
                <w:b/>
                <w:bCs/>
              </w:rPr>
              <w:t>Payment at the gate</w:t>
            </w:r>
          </w:p>
        </w:tc>
      </w:tr>
      <w:tr w:rsidR="00477558" w:rsidRPr="003C0381" w14:paraId="1CAFC897" w14:textId="77777777" w:rsidTr="00B62433">
        <w:trPr>
          <w:trHeight w:val="600"/>
        </w:trPr>
        <w:tc>
          <w:tcPr>
            <w:tcW w:w="1555" w:type="dxa"/>
            <w:vAlign w:val="center"/>
            <w:hideMark/>
          </w:tcPr>
          <w:p w14:paraId="7F1141A3" w14:textId="77777777" w:rsidR="00477558" w:rsidRPr="002F7DAA" w:rsidRDefault="00477558" w:rsidP="00B62433">
            <w:pPr>
              <w:rPr>
                <w:b/>
                <w:bCs/>
              </w:rPr>
            </w:pPr>
            <w:r w:rsidRPr="002F7DAA">
              <w:rPr>
                <w:b/>
                <w:bCs/>
              </w:rPr>
              <w:t>Domestic</w:t>
            </w:r>
          </w:p>
        </w:tc>
        <w:tc>
          <w:tcPr>
            <w:tcW w:w="2268" w:type="dxa"/>
            <w:vAlign w:val="center"/>
            <w:hideMark/>
          </w:tcPr>
          <w:p w14:paraId="54101030" w14:textId="77777777" w:rsidR="00477558" w:rsidRPr="002F7DAA" w:rsidRDefault="00477558" w:rsidP="00B62433">
            <w:pPr>
              <w:jc w:val="center"/>
              <w:rPr>
                <w:lang w:val="en-US"/>
              </w:rPr>
            </w:pPr>
            <w:r w:rsidRPr="002F7DAA">
              <w:rPr>
                <w:lang w:val="en-US"/>
              </w:rPr>
              <w:t xml:space="preserve">15 </w:t>
            </w:r>
            <w:r>
              <w:rPr>
                <w:lang w:val="en-US"/>
              </w:rPr>
              <w:t>€</w:t>
            </w:r>
            <w:r w:rsidRPr="002F7DAA">
              <w:rPr>
                <w:lang w:val="en-US"/>
              </w:rPr>
              <w:t xml:space="preserve"> low season</w:t>
            </w:r>
          </w:p>
          <w:p w14:paraId="0749D297" w14:textId="77777777" w:rsidR="00477558" w:rsidRPr="002F7DAA" w:rsidRDefault="00477558" w:rsidP="00B62433">
            <w:pPr>
              <w:jc w:val="center"/>
              <w:rPr>
                <w:lang w:val="en-US"/>
              </w:rPr>
            </w:pPr>
            <w:r w:rsidRPr="002F7DAA">
              <w:rPr>
                <w:lang w:val="en-US"/>
              </w:rPr>
              <w:t xml:space="preserve">21 </w:t>
            </w:r>
            <w:r>
              <w:rPr>
                <w:lang w:val="en-US"/>
              </w:rPr>
              <w:t>€</w:t>
            </w:r>
            <w:r w:rsidRPr="002F7DAA">
              <w:rPr>
                <w:lang w:val="en-US"/>
              </w:rPr>
              <w:t xml:space="preserve"> high season</w:t>
            </w:r>
          </w:p>
        </w:tc>
        <w:tc>
          <w:tcPr>
            <w:tcW w:w="2551" w:type="dxa"/>
            <w:vAlign w:val="center"/>
            <w:hideMark/>
          </w:tcPr>
          <w:p w14:paraId="36209378" w14:textId="77777777" w:rsidR="00477558" w:rsidRDefault="00477558" w:rsidP="00B62433">
            <w:pPr>
              <w:jc w:val="center"/>
              <w:rPr>
                <w:lang w:val="en-US"/>
              </w:rPr>
            </w:pPr>
            <w:r w:rsidRPr="00CD2C2D">
              <w:rPr>
                <w:lang w:val="en-US"/>
              </w:rPr>
              <w:t xml:space="preserve">25 </w:t>
            </w:r>
            <w:r>
              <w:rPr>
                <w:lang w:val="en-US"/>
              </w:rPr>
              <w:t>€</w:t>
            </w:r>
            <w:r w:rsidRPr="00CD2C2D">
              <w:rPr>
                <w:lang w:val="en-US"/>
              </w:rPr>
              <w:t xml:space="preserve"> low season</w:t>
            </w:r>
          </w:p>
          <w:p w14:paraId="1AC6274E" w14:textId="77777777" w:rsidR="00477558" w:rsidRPr="00CD2C2D" w:rsidRDefault="00477558" w:rsidP="00B62433">
            <w:pPr>
              <w:jc w:val="center"/>
              <w:rPr>
                <w:lang w:val="en-US"/>
              </w:rPr>
            </w:pPr>
            <w:r w:rsidRPr="00CD2C2D">
              <w:rPr>
                <w:lang w:val="en-US"/>
              </w:rPr>
              <w:t xml:space="preserve">35 </w:t>
            </w:r>
            <w:r>
              <w:rPr>
                <w:lang w:val="en-US"/>
              </w:rPr>
              <w:t>€</w:t>
            </w:r>
            <w:r w:rsidRPr="00CD2C2D">
              <w:rPr>
                <w:lang w:val="en-US"/>
              </w:rPr>
              <w:t xml:space="preserve"> high season</w:t>
            </w:r>
          </w:p>
        </w:tc>
        <w:tc>
          <w:tcPr>
            <w:tcW w:w="2410" w:type="dxa"/>
            <w:vAlign w:val="center"/>
            <w:hideMark/>
          </w:tcPr>
          <w:p w14:paraId="3EDEA477" w14:textId="77777777" w:rsidR="00477558" w:rsidRDefault="00477558" w:rsidP="00B62433">
            <w:pPr>
              <w:jc w:val="center"/>
              <w:rPr>
                <w:lang w:val="en-US"/>
              </w:rPr>
            </w:pPr>
            <w:r w:rsidRPr="00CD2C2D">
              <w:rPr>
                <w:lang w:val="en-US"/>
              </w:rPr>
              <w:t xml:space="preserve">40 </w:t>
            </w:r>
            <w:r>
              <w:rPr>
                <w:lang w:val="en-US"/>
              </w:rPr>
              <w:t>€</w:t>
            </w:r>
            <w:r w:rsidRPr="00CD2C2D">
              <w:rPr>
                <w:lang w:val="en-US"/>
              </w:rPr>
              <w:t xml:space="preserve"> low season</w:t>
            </w:r>
          </w:p>
          <w:p w14:paraId="7E584DDB" w14:textId="77777777" w:rsidR="00477558" w:rsidRPr="00CD2C2D" w:rsidRDefault="00477558" w:rsidP="00B62433">
            <w:pPr>
              <w:jc w:val="center"/>
              <w:rPr>
                <w:lang w:val="en-US"/>
              </w:rPr>
            </w:pPr>
            <w:r w:rsidRPr="00CD2C2D">
              <w:rPr>
                <w:lang w:val="en-US"/>
              </w:rPr>
              <w:t xml:space="preserve">40 </w:t>
            </w:r>
            <w:r>
              <w:rPr>
                <w:lang w:val="en-US"/>
              </w:rPr>
              <w:t>€</w:t>
            </w:r>
            <w:r w:rsidRPr="00CD2C2D">
              <w:rPr>
                <w:lang w:val="en-US"/>
              </w:rPr>
              <w:t xml:space="preserve"> high season</w:t>
            </w:r>
          </w:p>
        </w:tc>
      </w:tr>
      <w:tr w:rsidR="00477558" w:rsidRPr="003C0381" w14:paraId="05D0E5F2" w14:textId="77777777" w:rsidTr="00B62433">
        <w:trPr>
          <w:trHeight w:val="600"/>
        </w:trPr>
        <w:tc>
          <w:tcPr>
            <w:tcW w:w="1555" w:type="dxa"/>
            <w:vAlign w:val="center"/>
            <w:hideMark/>
          </w:tcPr>
          <w:p w14:paraId="1EAF106A" w14:textId="77777777" w:rsidR="00477558" w:rsidRPr="002F7DAA" w:rsidRDefault="00477558" w:rsidP="00B62433">
            <w:pPr>
              <w:rPr>
                <w:b/>
                <w:bCs/>
              </w:rPr>
            </w:pPr>
            <w:r w:rsidRPr="002F7DAA">
              <w:rPr>
                <w:b/>
                <w:bCs/>
              </w:rPr>
              <w:t>Short</w:t>
            </w:r>
          </w:p>
        </w:tc>
        <w:tc>
          <w:tcPr>
            <w:tcW w:w="2268" w:type="dxa"/>
            <w:vAlign w:val="center"/>
            <w:hideMark/>
          </w:tcPr>
          <w:p w14:paraId="3D1577E4" w14:textId="77777777" w:rsidR="00477558" w:rsidRPr="002F7DAA" w:rsidRDefault="00477558" w:rsidP="00B62433">
            <w:pPr>
              <w:jc w:val="center"/>
              <w:rPr>
                <w:lang w:val="en-US"/>
              </w:rPr>
            </w:pPr>
            <w:r w:rsidRPr="002F7DAA">
              <w:rPr>
                <w:lang w:val="en-US"/>
              </w:rPr>
              <w:t xml:space="preserve">25 </w:t>
            </w:r>
            <w:r>
              <w:rPr>
                <w:lang w:val="en-US"/>
              </w:rPr>
              <w:t>€</w:t>
            </w:r>
            <w:r w:rsidRPr="002F7DAA">
              <w:rPr>
                <w:lang w:val="en-US"/>
              </w:rPr>
              <w:t xml:space="preserve"> low season</w:t>
            </w:r>
          </w:p>
          <w:p w14:paraId="7BA5474E" w14:textId="77777777" w:rsidR="00477558" w:rsidRPr="002F7DAA" w:rsidRDefault="00477558" w:rsidP="00B62433">
            <w:pPr>
              <w:jc w:val="center"/>
              <w:rPr>
                <w:lang w:val="en-US"/>
              </w:rPr>
            </w:pPr>
            <w:r w:rsidRPr="002F7DAA">
              <w:rPr>
                <w:lang w:val="en-US"/>
              </w:rPr>
              <w:t xml:space="preserve">30 </w:t>
            </w:r>
            <w:r>
              <w:rPr>
                <w:lang w:val="en-US"/>
              </w:rPr>
              <w:t>€</w:t>
            </w:r>
            <w:r w:rsidRPr="002F7DAA">
              <w:rPr>
                <w:lang w:val="en-US"/>
              </w:rPr>
              <w:t xml:space="preserve"> high season</w:t>
            </w:r>
          </w:p>
        </w:tc>
        <w:tc>
          <w:tcPr>
            <w:tcW w:w="2551" w:type="dxa"/>
            <w:vAlign w:val="center"/>
            <w:hideMark/>
          </w:tcPr>
          <w:p w14:paraId="0EAD879B" w14:textId="77777777" w:rsidR="00477558" w:rsidRDefault="00477558" w:rsidP="00B62433">
            <w:pPr>
              <w:jc w:val="center"/>
              <w:rPr>
                <w:lang w:val="en-US"/>
              </w:rPr>
            </w:pPr>
            <w:r w:rsidRPr="00CD2C2D">
              <w:rPr>
                <w:lang w:val="en-US"/>
              </w:rPr>
              <w:t xml:space="preserve">35 </w:t>
            </w:r>
            <w:r>
              <w:rPr>
                <w:lang w:val="en-US"/>
              </w:rPr>
              <w:t>€</w:t>
            </w:r>
            <w:r w:rsidRPr="00CD2C2D">
              <w:rPr>
                <w:lang w:val="en-US"/>
              </w:rPr>
              <w:t xml:space="preserve"> low season</w:t>
            </w:r>
          </w:p>
          <w:p w14:paraId="3237F9FC" w14:textId="77777777" w:rsidR="00477558" w:rsidRPr="00CD2C2D" w:rsidRDefault="00477558" w:rsidP="00B62433">
            <w:pPr>
              <w:jc w:val="center"/>
              <w:rPr>
                <w:lang w:val="en-US"/>
              </w:rPr>
            </w:pPr>
            <w:r w:rsidRPr="00CD2C2D">
              <w:rPr>
                <w:lang w:val="en-US"/>
              </w:rPr>
              <w:t xml:space="preserve">40 </w:t>
            </w:r>
            <w:r>
              <w:rPr>
                <w:lang w:val="en-US"/>
              </w:rPr>
              <w:t>€</w:t>
            </w:r>
            <w:r w:rsidRPr="00CD2C2D">
              <w:rPr>
                <w:lang w:val="en-US"/>
              </w:rPr>
              <w:t xml:space="preserve"> high season</w:t>
            </w:r>
          </w:p>
        </w:tc>
        <w:tc>
          <w:tcPr>
            <w:tcW w:w="2410" w:type="dxa"/>
            <w:vAlign w:val="center"/>
            <w:hideMark/>
          </w:tcPr>
          <w:p w14:paraId="287E06A0" w14:textId="77777777" w:rsidR="00477558" w:rsidRPr="00CD2C2D" w:rsidRDefault="00477558" w:rsidP="00B62433">
            <w:pPr>
              <w:jc w:val="center"/>
              <w:rPr>
                <w:lang w:val="en-US"/>
              </w:rPr>
            </w:pPr>
            <w:r w:rsidRPr="00CD2C2D">
              <w:rPr>
                <w:lang w:val="en-US"/>
              </w:rPr>
              <w:t xml:space="preserve">50 </w:t>
            </w:r>
            <w:r>
              <w:rPr>
                <w:lang w:val="en-US"/>
              </w:rPr>
              <w:t>€</w:t>
            </w:r>
            <w:r w:rsidRPr="00CD2C2D">
              <w:rPr>
                <w:lang w:val="en-US"/>
              </w:rPr>
              <w:t xml:space="preserve"> low season</w:t>
            </w:r>
            <w:r w:rsidRPr="00CD2C2D">
              <w:rPr>
                <w:lang w:val="en-US"/>
              </w:rPr>
              <w:br/>
              <w:t xml:space="preserve">50 </w:t>
            </w:r>
            <w:r>
              <w:rPr>
                <w:lang w:val="en-US"/>
              </w:rPr>
              <w:t>€</w:t>
            </w:r>
            <w:r w:rsidRPr="00CD2C2D">
              <w:rPr>
                <w:lang w:val="en-US"/>
              </w:rPr>
              <w:t xml:space="preserve"> high season</w:t>
            </w:r>
          </w:p>
        </w:tc>
      </w:tr>
      <w:tr w:rsidR="00477558" w:rsidRPr="003C0381" w14:paraId="3549EE6E" w14:textId="77777777" w:rsidTr="00B62433">
        <w:trPr>
          <w:trHeight w:val="600"/>
        </w:trPr>
        <w:tc>
          <w:tcPr>
            <w:tcW w:w="1555" w:type="dxa"/>
            <w:vAlign w:val="center"/>
            <w:hideMark/>
          </w:tcPr>
          <w:p w14:paraId="3A1222C5" w14:textId="77777777" w:rsidR="00477558" w:rsidRPr="002F7DAA" w:rsidRDefault="00477558" w:rsidP="00B62433">
            <w:pPr>
              <w:rPr>
                <w:b/>
                <w:bCs/>
              </w:rPr>
            </w:pPr>
            <w:r w:rsidRPr="002F7DAA">
              <w:rPr>
                <w:b/>
                <w:bCs/>
              </w:rPr>
              <w:t>Long</w:t>
            </w:r>
          </w:p>
        </w:tc>
        <w:tc>
          <w:tcPr>
            <w:tcW w:w="2268" w:type="dxa"/>
            <w:vAlign w:val="center"/>
            <w:hideMark/>
          </w:tcPr>
          <w:p w14:paraId="64CCBFB3" w14:textId="77777777" w:rsidR="00477558" w:rsidRPr="002F7DAA" w:rsidRDefault="00477558" w:rsidP="00B62433">
            <w:pPr>
              <w:jc w:val="center"/>
              <w:rPr>
                <w:lang w:val="en-US"/>
              </w:rPr>
            </w:pPr>
            <w:r w:rsidRPr="002F7DAA">
              <w:rPr>
                <w:lang w:val="en-US"/>
              </w:rPr>
              <w:t xml:space="preserve">30 </w:t>
            </w:r>
            <w:r>
              <w:rPr>
                <w:lang w:val="en-US"/>
              </w:rPr>
              <w:t>€</w:t>
            </w:r>
            <w:r w:rsidRPr="002F7DAA">
              <w:rPr>
                <w:lang w:val="en-US"/>
              </w:rPr>
              <w:t xml:space="preserve"> low season</w:t>
            </w:r>
          </w:p>
          <w:p w14:paraId="1DE31198" w14:textId="77777777" w:rsidR="00477558" w:rsidRPr="002F7DAA" w:rsidRDefault="00477558" w:rsidP="00B62433">
            <w:pPr>
              <w:jc w:val="center"/>
              <w:rPr>
                <w:lang w:val="en-US"/>
              </w:rPr>
            </w:pPr>
            <w:r w:rsidRPr="002F7DAA">
              <w:rPr>
                <w:lang w:val="en-US"/>
              </w:rPr>
              <w:t xml:space="preserve">40 </w:t>
            </w:r>
            <w:r>
              <w:rPr>
                <w:lang w:val="en-US"/>
              </w:rPr>
              <w:t>€</w:t>
            </w:r>
            <w:r w:rsidRPr="002F7DAA">
              <w:rPr>
                <w:lang w:val="en-US"/>
              </w:rPr>
              <w:t xml:space="preserve"> high season</w:t>
            </w:r>
          </w:p>
        </w:tc>
        <w:tc>
          <w:tcPr>
            <w:tcW w:w="2551" w:type="dxa"/>
            <w:vAlign w:val="center"/>
            <w:hideMark/>
          </w:tcPr>
          <w:p w14:paraId="2B26A659" w14:textId="77777777" w:rsidR="00477558" w:rsidRDefault="00477558" w:rsidP="00B62433">
            <w:pPr>
              <w:jc w:val="center"/>
              <w:rPr>
                <w:lang w:val="en-US"/>
              </w:rPr>
            </w:pPr>
            <w:r w:rsidRPr="00CD2C2D">
              <w:rPr>
                <w:lang w:val="en-US"/>
              </w:rPr>
              <w:t xml:space="preserve">45 </w:t>
            </w:r>
            <w:r>
              <w:rPr>
                <w:lang w:val="en-US"/>
              </w:rPr>
              <w:t>€</w:t>
            </w:r>
            <w:r w:rsidRPr="00CD2C2D">
              <w:rPr>
                <w:lang w:val="en-US"/>
              </w:rPr>
              <w:t xml:space="preserve"> low season</w:t>
            </w:r>
          </w:p>
          <w:p w14:paraId="04C86BAB" w14:textId="77777777" w:rsidR="00477558" w:rsidRPr="00CD2C2D" w:rsidRDefault="00477558" w:rsidP="00B62433">
            <w:pPr>
              <w:jc w:val="center"/>
              <w:rPr>
                <w:lang w:val="en-US"/>
              </w:rPr>
            </w:pPr>
            <w:r w:rsidRPr="00CD2C2D">
              <w:rPr>
                <w:lang w:val="en-US"/>
              </w:rPr>
              <w:t xml:space="preserve">60 </w:t>
            </w:r>
            <w:r>
              <w:rPr>
                <w:lang w:val="en-US"/>
              </w:rPr>
              <w:t>€</w:t>
            </w:r>
            <w:r w:rsidRPr="00CD2C2D">
              <w:rPr>
                <w:lang w:val="en-US"/>
              </w:rPr>
              <w:t xml:space="preserve"> high season</w:t>
            </w:r>
          </w:p>
        </w:tc>
        <w:tc>
          <w:tcPr>
            <w:tcW w:w="2410" w:type="dxa"/>
            <w:vAlign w:val="center"/>
            <w:hideMark/>
          </w:tcPr>
          <w:p w14:paraId="17D72F9A" w14:textId="77777777" w:rsidR="00477558" w:rsidRPr="00CD2C2D" w:rsidRDefault="00477558" w:rsidP="00B62433">
            <w:pPr>
              <w:jc w:val="center"/>
              <w:rPr>
                <w:lang w:val="en-US"/>
              </w:rPr>
            </w:pPr>
            <w:r w:rsidRPr="00CD2C2D">
              <w:rPr>
                <w:lang w:val="en-US"/>
              </w:rPr>
              <w:t xml:space="preserve">60 </w:t>
            </w:r>
            <w:r>
              <w:rPr>
                <w:lang w:val="en-US"/>
              </w:rPr>
              <w:t>€</w:t>
            </w:r>
            <w:r w:rsidRPr="00CD2C2D">
              <w:rPr>
                <w:lang w:val="en-US"/>
              </w:rPr>
              <w:t xml:space="preserve"> low season</w:t>
            </w:r>
            <w:r w:rsidRPr="00CD2C2D">
              <w:rPr>
                <w:lang w:val="en-US"/>
              </w:rPr>
              <w:br/>
              <w:t xml:space="preserve">60 </w:t>
            </w:r>
            <w:r>
              <w:rPr>
                <w:lang w:val="en-US"/>
              </w:rPr>
              <w:t>€</w:t>
            </w:r>
            <w:r w:rsidRPr="00CD2C2D">
              <w:rPr>
                <w:lang w:val="en-US"/>
              </w:rPr>
              <w:t xml:space="preserve"> high season</w:t>
            </w:r>
          </w:p>
        </w:tc>
      </w:tr>
      <w:tr w:rsidR="00477558" w:rsidRPr="0070687C" w14:paraId="53324302" w14:textId="77777777" w:rsidTr="00B62433">
        <w:trPr>
          <w:trHeight w:val="300"/>
        </w:trPr>
        <w:tc>
          <w:tcPr>
            <w:tcW w:w="1555" w:type="dxa"/>
            <w:shd w:val="clear" w:color="auto" w:fill="D9E2F3" w:themeFill="accent1" w:themeFillTint="33"/>
            <w:vAlign w:val="center"/>
            <w:hideMark/>
          </w:tcPr>
          <w:p w14:paraId="704CB060" w14:textId="77777777" w:rsidR="00477558" w:rsidRPr="00E46A9C" w:rsidRDefault="00477558" w:rsidP="00B62433">
            <w:pPr>
              <w:rPr>
                <w:b/>
                <w:bCs/>
                <w:lang w:val="en-US"/>
              </w:rPr>
            </w:pPr>
            <w:r w:rsidRPr="00E46A9C">
              <w:rPr>
                <w:b/>
                <w:bCs/>
                <w:lang w:val="en-US"/>
              </w:rPr>
              <w:t>Saver</w:t>
            </w:r>
            <w:r w:rsidRPr="00E46A9C">
              <w:rPr>
                <w:b/>
                <w:bCs/>
              </w:rPr>
              <w:t xml:space="preserve"> &amp; </w:t>
            </w:r>
            <w:r w:rsidRPr="00E46A9C">
              <w:rPr>
                <w:b/>
                <w:bCs/>
                <w:lang w:val="en-GB"/>
              </w:rPr>
              <w:t>ComfortFlex</w:t>
            </w:r>
          </w:p>
        </w:tc>
        <w:tc>
          <w:tcPr>
            <w:tcW w:w="2268" w:type="dxa"/>
            <w:shd w:val="clear" w:color="auto" w:fill="D9E2F3" w:themeFill="accent1" w:themeFillTint="33"/>
            <w:noWrap/>
            <w:vAlign w:val="center"/>
            <w:hideMark/>
          </w:tcPr>
          <w:p w14:paraId="4917387A" w14:textId="77777777" w:rsidR="00477558" w:rsidRPr="00E46A9C" w:rsidRDefault="00477558" w:rsidP="00B62433">
            <w:pPr>
              <w:jc w:val="center"/>
              <w:rPr>
                <w:b/>
                <w:bCs/>
              </w:rPr>
            </w:pPr>
            <w:r w:rsidRPr="00E46A9C">
              <w:rPr>
                <w:b/>
                <w:bCs/>
                <w:lang w:val="en-GB"/>
              </w:rPr>
              <w:t>Prepaid</w:t>
            </w:r>
          </w:p>
        </w:tc>
        <w:tc>
          <w:tcPr>
            <w:tcW w:w="2551" w:type="dxa"/>
            <w:shd w:val="clear" w:color="auto" w:fill="D9E2F3" w:themeFill="accent1" w:themeFillTint="33"/>
            <w:noWrap/>
            <w:vAlign w:val="center"/>
            <w:hideMark/>
          </w:tcPr>
          <w:p w14:paraId="1ADE85DA" w14:textId="77777777" w:rsidR="00477558" w:rsidRPr="0070687C" w:rsidRDefault="00477558" w:rsidP="00B62433">
            <w:pPr>
              <w:jc w:val="center"/>
              <w:rPr>
                <w:b/>
                <w:bCs/>
              </w:rPr>
            </w:pPr>
            <w:r w:rsidRPr="0070687C">
              <w:rPr>
                <w:b/>
                <w:bCs/>
              </w:rPr>
              <w:t>Payment at the airport</w:t>
            </w:r>
          </w:p>
        </w:tc>
        <w:tc>
          <w:tcPr>
            <w:tcW w:w="2410" w:type="dxa"/>
            <w:shd w:val="clear" w:color="auto" w:fill="D9E2F3" w:themeFill="accent1" w:themeFillTint="33"/>
            <w:noWrap/>
            <w:vAlign w:val="center"/>
            <w:hideMark/>
          </w:tcPr>
          <w:p w14:paraId="65C1B464" w14:textId="77777777" w:rsidR="00477558" w:rsidRPr="0070687C" w:rsidRDefault="00477558" w:rsidP="00B62433">
            <w:pPr>
              <w:jc w:val="center"/>
              <w:rPr>
                <w:b/>
                <w:bCs/>
              </w:rPr>
            </w:pPr>
            <w:r w:rsidRPr="0070687C">
              <w:rPr>
                <w:b/>
                <w:bCs/>
              </w:rPr>
              <w:t>Payment at the gate</w:t>
            </w:r>
          </w:p>
        </w:tc>
      </w:tr>
      <w:tr w:rsidR="00477558" w:rsidRPr="0070687C" w14:paraId="18F039C7" w14:textId="77777777" w:rsidTr="00B62433">
        <w:trPr>
          <w:trHeight w:val="300"/>
        </w:trPr>
        <w:tc>
          <w:tcPr>
            <w:tcW w:w="1555" w:type="dxa"/>
            <w:vAlign w:val="center"/>
            <w:hideMark/>
          </w:tcPr>
          <w:p w14:paraId="4A418608" w14:textId="77777777" w:rsidR="00477558" w:rsidRPr="0070687C" w:rsidRDefault="00477558" w:rsidP="00B62433">
            <w:pPr>
              <w:rPr>
                <w:b/>
                <w:bCs/>
              </w:rPr>
            </w:pPr>
            <w:r w:rsidRPr="0070687C">
              <w:rPr>
                <w:b/>
                <w:bCs/>
              </w:rPr>
              <w:t>Exception</w:t>
            </w:r>
          </w:p>
        </w:tc>
        <w:tc>
          <w:tcPr>
            <w:tcW w:w="2268" w:type="dxa"/>
            <w:vAlign w:val="center"/>
            <w:hideMark/>
          </w:tcPr>
          <w:p w14:paraId="4EBFC6BC" w14:textId="77777777" w:rsidR="00477558" w:rsidRPr="0070687C" w:rsidRDefault="00477558" w:rsidP="00B62433">
            <w:pPr>
              <w:jc w:val="center"/>
            </w:pPr>
            <w:r w:rsidRPr="0070687C">
              <w:t xml:space="preserve">40 </w:t>
            </w:r>
            <w:r>
              <w:t>€</w:t>
            </w:r>
          </w:p>
        </w:tc>
        <w:tc>
          <w:tcPr>
            <w:tcW w:w="2551" w:type="dxa"/>
            <w:vAlign w:val="center"/>
            <w:hideMark/>
          </w:tcPr>
          <w:p w14:paraId="2E37EE5E" w14:textId="77777777" w:rsidR="00477558" w:rsidRPr="0070687C" w:rsidRDefault="00477558" w:rsidP="00B62433">
            <w:pPr>
              <w:jc w:val="center"/>
            </w:pPr>
            <w:r w:rsidRPr="0070687C">
              <w:t xml:space="preserve">70 </w:t>
            </w:r>
            <w:r>
              <w:t>€</w:t>
            </w:r>
          </w:p>
        </w:tc>
        <w:tc>
          <w:tcPr>
            <w:tcW w:w="2410" w:type="dxa"/>
            <w:vAlign w:val="center"/>
            <w:hideMark/>
          </w:tcPr>
          <w:p w14:paraId="32C05E59" w14:textId="77777777" w:rsidR="00477558" w:rsidRPr="0070687C" w:rsidRDefault="00477558" w:rsidP="00B62433">
            <w:pPr>
              <w:jc w:val="center"/>
            </w:pPr>
            <w:r w:rsidRPr="0070687C">
              <w:t>N/A</w:t>
            </w:r>
          </w:p>
        </w:tc>
      </w:tr>
    </w:tbl>
    <w:p w14:paraId="52E538AB" w14:textId="77777777" w:rsidR="00477558" w:rsidRDefault="00477558" w:rsidP="008F24C5">
      <w:pPr>
        <w:rPr>
          <w:lang w:val="en-US"/>
        </w:rPr>
      </w:pPr>
    </w:p>
    <w:p w14:paraId="3EBBECDC" w14:textId="77777777" w:rsidR="00477558" w:rsidRPr="00FC3FA0" w:rsidRDefault="00477558" w:rsidP="00477558">
      <w:pPr>
        <w:spacing w:after="0" w:line="240" w:lineRule="auto"/>
        <w:jc w:val="both"/>
        <w:rPr>
          <w:lang w:val="en-US"/>
        </w:rPr>
      </w:pPr>
      <w:r w:rsidRPr="00FC3FA0">
        <w:rPr>
          <w:lang w:val="en-US"/>
        </w:rPr>
        <w:t>Low Season:</w:t>
      </w:r>
      <w:r w:rsidRPr="00FC3FA0">
        <w:rPr>
          <w:lang w:val="en-US"/>
        </w:rPr>
        <w:tab/>
      </w:r>
      <w:r w:rsidRPr="00FC3FA0">
        <w:rPr>
          <w:lang w:val="en-US"/>
        </w:rPr>
        <w:tab/>
        <w:t>01 January-15 June &amp; 01 November-31 December</w:t>
      </w:r>
    </w:p>
    <w:p w14:paraId="4A7A8D9C" w14:textId="77777777" w:rsidR="008F24C5" w:rsidRPr="008F24C5" w:rsidRDefault="00477558" w:rsidP="00477558">
      <w:pPr>
        <w:spacing w:after="0" w:line="240" w:lineRule="auto"/>
        <w:jc w:val="both"/>
        <w:rPr>
          <w:lang w:val="en-US"/>
        </w:rPr>
      </w:pPr>
      <w:r w:rsidRPr="00FC3FA0">
        <w:rPr>
          <w:lang w:val="en-US"/>
        </w:rPr>
        <w:t>High Season:</w:t>
      </w:r>
      <w:r w:rsidRPr="00FC3FA0">
        <w:rPr>
          <w:lang w:val="en-US"/>
        </w:rPr>
        <w:tab/>
      </w:r>
      <w:r w:rsidRPr="00FC3FA0">
        <w:rPr>
          <w:lang w:val="en-US"/>
        </w:rPr>
        <w:tab/>
        <w:t>16 June-31 October</w:t>
      </w:r>
    </w:p>
    <w:sectPr w:rsidR="008F24C5" w:rsidRPr="008F24C5" w:rsidSect="008F24C5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57F4"/>
    <w:multiLevelType w:val="hybridMultilevel"/>
    <w:tmpl w:val="E15E4E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C5C9C"/>
    <w:multiLevelType w:val="hybridMultilevel"/>
    <w:tmpl w:val="D5A01AF8"/>
    <w:lvl w:ilvl="0" w:tplc="0A42E1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C5"/>
    <w:rsid w:val="00477558"/>
    <w:rsid w:val="005D1362"/>
    <w:rsid w:val="00607425"/>
    <w:rsid w:val="008F24C5"/>
    <w:rsid w:val="00A4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CED7"/>
  <w15:chartTrackingRefBased/>
  <w15:docId w15:val="{B8322D76-5187-41EB-ABFE-D2ED0AF5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24C5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4C5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Toktaev</dc:creator>
  <cp:keywords/>
  <dc:description/>
  <cp:lastModifiedBy>Nikolay Toktaev</cp:lastModifiedBy>
  <cp:revision>2</cp:revision>
  <dcterms:created xsi:type="dcterms:W3CDTF">2020-09-16T17:11:00Z</dcterms:created>
  <dcterms:modified xsi:type="dcterms:W3CDTF">2020-09-16T17:40:00Z</dcterms:modified>
</cp:coreProperties>
</file>